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BA" w:rsidRDefault="00716123">
      <w:pPr>
        <w:widowControl w:val="0"/>
        <w:pBdr>
          <w:top w:val="nil"/>
          <w:left w:val="nil"/>
          <w:bottom w:val="nil"/>
          <w:right w:val="nil"/>
          <w:between w:val="nil"/>
        </w:pBdr>
        <w:spacing w:after="0" w:line="276" w:lineRule="auto"/>
        <w:jc w:val="left"/>
      </w:pPr>
      <w:r>
        <w:rPr>
          <w:noProof/>
          <w:lang w:val="tr-TR"/>
        </w:rPr>
        <w:drawing>
          <wp:inline distT="0" distB="0" distL="0" distR="0">
            <wp:extent cx="809625" cy="809625"/>
            <wp:effectExtent l="19050" t="0" r="0" b="0"/>
            <wp:docPr id="1"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809625" cy="809625"/>
                    </a:xfrm>
                    <a:prstGeom prst="rect">
                      <a:avLst/>
                    </a:prstGeom>
                  </pic:spPr>
                </pic:pic>
              </a:graphicData>
            </a:graphic>
          </wp:inline>
        </w:drawing>
      </w:r>
      <w:r>
        <w:t xml:space="preserve">                                                                              </w:t>
      </w:r>
      <w:r>
        <w:rPr>
          <w:noProof/>
          <w:lang w:val="tr-TR"/>
        </w:rPr>
        <w:drawing>
          <wp:inline distT="0" distB="0" distL="0" distR="0">
            <wp:extent cx="1833563" cy="523875"/>
            <wp:effectExtent l="19050" t="0" r="0" b="0"/>
            <wp:docPr id="3" name="2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9"/>
                    <a:stretch>
                      <a:fillRect/>
                    </a:stretch>
                  </pic:blipFill>
                  <pic:spPr>
                    <a:xfrm>
                      <a:off x="0" y="0"/>
                      <a:ext cx="1833563" cy="523875"/>
                    </a:xfrm>
                    <a:prstGeom prst="rect">
                      <a:avLst/>
                    </a:prstGeom>
                  </pic:spPr>
                </pic:pic>
              </a:graphicData>
            </a:graphic>
          </wp:inline>
        </w:drawing>
      </w:r>
    </w:p>
    <w:p w:rsidR="007C7EBA" w:rsidRDefault="002E4E20">
      <w:pPr>
        <w:pStyle w:val="KonuBal"/>
      </w:pPr>
      <w:r>
        <w:t xml:space="preserve"> Lesson plan</w:t>
      </w:r>
    </w:p>
    <w:p w:rsidR="007C7EBA" w:rsidRDefault="002E4E20">
      <w:pPr>
        <w:pStyle w:val="Balk1"/>
      </w:pPr>
      <w:r>
        <w:t>Title</w:t>
      </w:r>
    </w:p>
    <w:p w:rsidR="007C7EBA" w:rsidRDefault="00D8047F">
      <w:pPr>
        <w:spacing w:after="0" w:line="240" w:lineRule="auto"/>
        <w:jc w:val="left"/>
      </w:pPr>
      <w:r>
        <w:rPr>
          <w:rFonts w:ascii="Times New Roman" w:eastAsia="Times New Roman" w:hAnsi="Times New Roman" w:cs="Times New Roman"/>
          <w:sz w:val="20"/>
          <w:szCs w:val="20"/>
        </w:rPr>
        <w:t xml:space="preserve"> Climate Change Effects on Animals</w:t>
      </w:r>
    </w:p>
    <w:p w:rsidR="007C7EBA" w:rsidRDefault="002E4E20">
      <w:pPr>
        <w:pStyle w:val="Balk1"/>
      </w:pPr>
      <w:r>
        <w:t>Author</w:t>
      </w:r>
    </w:p>
    <w:p w:rsidR="007C7EBA" w:rsidRDefault="002E4E20">
      <w:r>
        <w:t>Özlem KAYA</w:t>
      </w:r>
    </w:p>
    <w:p w:rsidR="007C7EBA" w:rsidRDefault="002E4E20">
      <w:pPr>
        <w:pStyle w:val="Balk1"/>
      </w:pPr>
      <w:r>
        <w:t>Abstract</w:t>
      </w:r>
    </w:p>
    <w:p w:rsidR="007C7EBA" w:rsidRDefault="002E4E20">
      <w:r>
        <w:t>This lesson plan uses geoparks as educational tool to show the c</w:t>
      </w:r>
      <w:r w:rsidR="00D8047F">
        <w:t>limate change effects on animals</w:t>
      </w:r>
    </w:p>
    <w:p w:rsidR="007C7EBA" w:rsidRDefault="002E4E20">
      <w:pPr>
        <w:pStyle w:val="Balk1"/>
      </w:pPr>
      <w:r>
        <w:t>Keywords</w:t>
      </w:r>
    </w:p>
    <w:p w:rsidR="007C7EBA" w:rsidRDefault="00D8047F">
      <w:r>
        <w:t>UNESCO Geoparks, Animals</w:t>
      </w:r>
      <w:r w:rsidR="002E4E20">
        <w:t>,</w:t>
      </w:r>
      <w:r>
        <w:t xml:space="preserve"> Fauna,</w:t>
      </w:r>
      <w:r w:rsidR="002E4E20">
        <w:t xml:space="preserve">  Climate change</w:t>
      </w:r>
    </w:p>
    <w:p w:rsidR="007C7EBA" w:rsidRDefault="002E4E20">
      <w:pPr>
        <w:pStyle w:val="Balk1"/>
      </w:pPr>
      <w:r>
        <w:t>Licenses</w:t>
      </w:r>
    </w:p>
    <w:p w:rsidR="007C7EBA" w:rsidRDefault="007C7EBA">
      <w:pPr>
        <w:rPr>
          <w:i/>
          <w:sz w:val="18"/>
          <w:szCs w:val="18"/>
        </w:rPr>
      </w:pPr>
    </w:p>
    <w:p w:rsidR="007C7EBA" w:rsidRDefault="002E4E20">
      <w:pPr>
        <w:numPr>
          <w:ilvl w:val="0"/>
          <w:numId w:val="1"/>
        </w:numPr>
        <w:pBdr>
          <w:top w:val="nil"/>
          <w:left w:val="nil"/>
          <w:bottom w:val="nil"/>
          <w:right w:val="nil"/>
          <w:between w:val="nil"/>
        </w:pBdr>
        <w:spacing w:after="0"/>
        <w:rPr>
          <w:color w:val="FFFF00"/>
        </w:rPr>
      </w:pPr>
      <w:r>
        <w:rPr>
          <w:b/>
          <w:color w:val="FFFF00"/>
        </w:rPr>
        <w:t>Attribution CC BY.</w:t>
      </w:r>
      <w:r>
        <w:rPr>
          <w:color w:val="FFFF00"/>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p w:rsidR="007C7EBA" w:rsidRDefault="002E4E20">
      <w:pPr>
        <w:pStyle w:val="Balk1"/>
      </w:pPr>
      <w:r>
        <w:t>Summary table</w:t>
      </w:r>
    </w:p>
    <w:tbl>
      <w:tblPr>
        <w:tblStyle w:val="a"/>
        <w:tblW w:w="9576"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80"/>
      </w:tblPr>
      <w:tblGrid>
        <w:gridCol w:w="1314"/>
        <w:gridCol w:w="8262"/>
      </w:tblGrid>
      <w:tr w:rsidR="007C7EBA" w:rsidTr="007C7EBA">
        <w:trPr>
          <w:cnfStyle w:val="000000100000"/>
          <w:trHeight w:val="724"/>
        </w:trPr>
        <w:tc>
          <w:tcPr>
            <w:cnfStyle w:val="001000000000"/>
            <w:tcW w:w="1314" w:type="dxa"/>
          </w:tcPr>
          <w:p w:rsidR="007C7EBA" w:rsidRDefault="002E4E20">
            <w:pPr>
              <w:rPr>
                <w:i/>
              </w:rPr>
            </w:pPr>
            <w:r>
              <w:rPr>
                <w:b w:val="0"/>
                <w:i/>
              </w:rPr>
              <w:t>Subject</w:t>
            </w:r>
          </w:p>
        </w:tc>
        <w:tc>
          <w:tcPr>
            <w:tcW w:w="8262" w:type="dxa"/>
          </w:tcPr>
          <w:p w:rsidR="007C7EBA" w:rsidRDefault="007C7EBA">
            <w:pPr>
              <w:cnfStyle w:val="000000100000"/>
              <w:rPr>
                <w:i/>
                <w:sz w:val="18"/>
                <w:szCs w:val="18"/>
              </w:rPr>
            </w:pPr>
          </w:p>
          <w:p w:rsidR="007C7EBA" w:rsidRDefault="002E4E20">
            <w:pPr>
              <w:cnfStyle w:val="000000100000"/>
            </w:pPr>
            <w:r>
              <w:t>Geography((</w:t>
            </w:r>
            <w:r w:rsidR="00D8047F">
              <w:t xml:space="preserve">Landforms,extinct animals), </w:t>
            </w:r>
            <w:r>
              <w:t>Biology (Fauna,flora,fossils)</w:t>
            </w:r>
          </w:p>
          <w:p w:rsidR="007C7EBA" w:rsidRDefault="007C7EBA">
            <w:pPr>
              <w:cnfStyle w:val="000000100000"/>
            </w:pPr>
          </w:p>
          <w:p w:rsidR="007C7EBA" w:rsidRDefault="007C7EBA">
            <w:pPr>
              <w:cnfStyle w:val="000000100000"/>
              <w:rPr>
                <w:i/>
                <w:sz w:val="18"/>
                <w:szCs w:val="18"/>
              </w:rPr>
            </w:pPr>
          </w:p>
        </w:tc>
      </w:tr>
      <w:tr w:rsidR="007C7EBA" w:rsidTr="007C7EBA">
        <w:trPr>
          <w:trHeight w:val="715"/>
        </w:trPr>
        <w:tc>
          <w:tcPr>
            <w:cnfStyle w:val="001000000000"/>
            <w:tcW w:w="1314" w:type="dxa"/>
          </w:tcPr>
          <w:p w:rsidR="007C7EBA" w:rsidRDefault="002E4E20">
            <w:pPr>
              <w:rPr>
                <w:i/>
              </w:rPr>
            </w:pPr>
            <w:r>
              <w:rPr>
                <w:b w:val="0"/>
                <w:i/>
              </w:rPr>
              <w:t>Topic(s) within the subject</w:t>
            </w:r>
          </w:p>
        </w:tc>
        <w:tc>
          <w:tcPr>
            <w:tcW w:w="8262" w:type="dxa"/>
          </w:tcPr>
          <w:p w:rsidR="007C7EBA" w:rsidRDefault="007C7EBA">
            <w:pPr>
              <w:cnfStyle w:val="000000000000"/>
            </w:pPr>
          </w:p>
          <w:p w:rsidR="007C7EBA" w:rsidRDefault="002E4E20">
            <w:pPr>
              <w:cnfStyle w:val="000000000000"/>
            </w:pPr>
            <w:r>
              <w:t>1-Climate Change</w:t>
            </w:r>
          </w:p>
          <w:p w:rsidR="007C7EBA" w:rsidRDefault="002E4E20">
            <w:pPr>
              <w:cnfStyle w:val="000000000000"/>
            </w:pPr>
            <w:r>
              <w:t>2-Geoparks</w:t>
            </w:r>
          </w:p>
          <w:p w:rsidR="007C7EBA" w:rsidRDefault="007C7EBA">
            <w:pPr>
              <w:cnfStyle w:val="000000000000"/>
              <w:rPr>
                <w:i/>
                <w:sz w:val="18"/>
                <w:szCs w:val="18"/>
              </w:rPr>
            </w:pPr>
          </w:p>
        </w:tc>
      </w:tr>
      <w:tr w:rsidR="007C7EBA" w:rsidTr="007C7EBA">
        <w:trPr>
          <w:cnfStyle w:val="000000100000"/>
          <w:trHeight w:val="715"/>
        </w:trPr>
        <w:tc>
          <w:tcPr>
            <w:cnfStyle w:val="001000000000"/>
            <w:tcW w:w="1314" w:type="dxa"/>
          </w:tcPr>
          <w:p w:rsidR="007C7EBA" w:rsidRDefault="002E4E20">
            <w:pPr>
              <w:rPr>
                <w:i/>
              </w:rPr>
            </w:pPr>
            <w:r>
              <w:rPr>
                <w:b w:val="0"/>
                <w:i/>
              </w:rPr>
              <w:t>Key real-life topic</w:t>
            </w:r>
          </w:p>
        </w:tc>
        <w:tc>
          <w:tcPr>
            <w:tcW w:w="8262" w:type="dxa"/>
          </w:tcPr>
          <w:p w:rsidR="007C7EBA" w:rsidRDefault="007C7EBA">
            <w:pPr>
              <w:cnfStyle w:val="000000100000"/>
              <w:rPr>
                <w:i/>
                <w:sz w:val="18"/>
                <w:szCs w:val="18"/>
              </w:rPr>
            </w:pPr>
          </w:p>
          <w:p w:rsidR="007C7EBA" w:rsidRDefault="00D8047F" w:rsidP="00065597">
            <w:pPr>
              <w:cnfStyle w:val="000000100000"/>
            </w:pPr>
            <w:r>
              <w:t xml:space="preserve">Threats to wildlife throughout </w:t>
            </w:r>
            <w:r w:rsidR="002E4E20">
              <w:t xml:space="preserve">Geoparks </w:t>
            </w:r>
          </w:p>
        </w:tc>
      </w:tr>
      <w:tr w:rsidR="007C7EBA" w:rsidTr="007C7EBA">
        <w:trPr>
          <w:trHeight w:val="572"/>
        </w:trPr>
        <w:tc>
          <w:tcPr>
            <w:cnfStyle w:val="001000000000"/>
            <w:tcW w:w="1314" w:type="dxa"/>
          </w:tcPr>
          <w:p w:rsidR="007C7EBA" w:rsidRDefault="002E4E20">
            <w:pPr>
              <w:rPr>
                <w:i/>
              </w:rPr>
            </w:pPr>
            <w:r>
              <w:rPr>
                <w:b w:val="0"/>
                <w:i/>
              </w:rPr>
              <w:t>Age of students</w:t>
            </w:r>
          </w:p>
        </w:tc>
        <w:tc>
          <w:tcPr>
            <w:tcW w:w="8262" w:type="dxa"/>
          </w:tcPr>
          <w:p w:rsidR="007C7EBA" w:rsidRDefault="007C7EBA">
            <w:pPr>
              <w:cnfStyle w:val="000000000000"/>
            </w:pPr>
          </w:p>
          <w:p w:rsidR="007C7EBA" w:rsidRDefault="002E4E20">
            <w:pPr>
              <w:cnfStyle w:val="000000000000"/>
              <w:rPr>
                <w:i/>
              </w:rPr>
            </w:pPr>
            <w:r>
              <w:rPr>
                <w:i/>
              </w:rPr>
              <w:t>14-15 years old</w:t>
            </w:r>
          </w:p>
        </w:tc>
      </w:tr>
      <w:tr w:rsidR="007C7EBA" w:rsidTr="007C7EBA">
        <w:trPr>
          <w:cnfStyle w:val="000000100000"/>
          <w:trHeight w:val="479"/>
        </w:trPr>
        <w:tc>
          <w:tcPr>
            <w:cnfStyle w:val="001000000000"/>
            <w:tcW w:w="1314" w:type="dxa"/>
          </w:tcPr>
          <w:p w:rsidR="007C7EBA" w:rsidRDefault="002E4E20">
            <w:pPr>
              <w:rPr>
                <w:i/>
              </w:rPr>
            </w:pPr>
            <w:r>
              <w:rPr>
                <w:b w:val="0"/>
                <w:i/>
              </w:rPr>
              <w:t>Preparation time</w:t>
            </w:r>
          </w:p>
        </w:tc>
        <w:tc>
          <w:tcPr>
            <w:tcW w:w="8262" w:type="dxa"/>
          </w:tcPr>
          <w:p w:rsidR="007C7EBA" w:rsidRDefault="007C7EBA">
            <w:pPr>
              <w:cnfStyle w:val="000000100000"/>
            </w:pPr>
          </w:p>
          <w:p w:rsidR="007C7EBA" w:rsidRDefault="002E4E20">
            <w:pPr>
              <w:cnfStyle w:val="000000100000"/>
              <w:rPr>
                <w:i/>
              </w:rPr>
            </w:pPr>
            <w:r>
              <w:rPr>
                <w:i/>
              </w:rPr>
              <w:t>60  minutes</w:t>
            </w:r>
          </w:p>
        </w:tc>
      </w:tr>
      <w:tr w:rsidR="007C7EBA" w:rsidTr="007C7EBA">
        <w:trPr>
          <w:trHeight w:val="487"/>
        </w:trPr>
        <w:tc>
          <w:tcPr>
            <w:cnfStyle w:val="001000000000"/>
            <w:tcW w:w="1314" w:type="dxa"/>
          </w:tcPr>
          <w:p w:rsidR="007C7EBA" w:rsidRDefault="002E4E20">
            <w:pPr>
              <w:rPr>
                <w:i/>
              </w:rPr>
            </w:pPr>
            <w:r>
              <w:rPr>
                <w:b w:val="0"/>
                <w:i/>
              </w:rPr>
              <w:t>Teaching time</w:t>
            </w:r>
          </w:p>
        </w:tc>
        <w:tc>
          <w:tcPr>
            <w:tcW w:w="8262" w:type="dxa"/>
          </w:tcPr>
          <w:p w:rsidR="007C7EBA" w:rsidRDefault="007C7EBA">
            <w:pPr>
              <w:cnfStyle w:val="000000000000"/>
            </w:pPr>
          </w:p>
          <w:p w:rsidR="007C7EBA" w:rsidRDefault="00065597" w:rsidP="00065597">
            <w:pPr>
              <w:cnfStyle w:val="000000000000"/>
              <w:rPr>
                <w:i/>
              </w:rPr>
            </w:pPr>
            <w:r>
              <w:rPr>
                <w:i/>
              </w:rPr>
              <w:t>1 class hour (4</w:t>
            </w:r>
            <w:r w:rsidR="002E4E20">
              <w:rPr>
                <w:i/>
              </w:rPr>
              <w:t>0 minute)</w:t>
            </w:r>
          </w:p>
        </w:tc>
      </w:tr>
      <w:tr w:rsidR="007C7EBA" w:rsidTr="007C7EBA">
        <w:trPr>
          <w:cnfStyle w:val="000000100000"/>
          <w:trHeight w:val="715"/>
        </w:trPr>
        <w:tc>
          <w:tcPr>
            <w:cnfStyle w:val="001000000000"/>
            <w:tcW w:w="1314" w:type="dxa"/>
          </w:tcPr>
          <w:p w:rsidR="007C7EBA" w:rsidRDefault="007C7EBA">
            <w:pPr>
              <w:rPr>
                <w:i/>
              </w:rPr>
            </w:pPr>
          </w:p>
        </w:tc>
        <w:tc>
          <w:tcPr>
            <w:tcW w:w="8262" w:type="dxa"/>
          </w:tcPr>
          <w:p w:rsidR="007C7EBA" w:rsidRDefault="002E4E20">
            <w:pPr>
              <w:cnfStyle w:val="000000100000"/>
              <w:rPr>
                <w:i/>
                <w:sz w:val="18"/>
                <w:szCs w:val="18"/>
              </w:rPr>
            </w:pPr>
            <w:r>
              <w:rPr>
                <w:i/>
                <w:sz w:val="18"/>
                <w:szCs w:val="18"/>
              </w:rPr>
              <w:t>List here all the links of online tools, applications and support documents that you will use during the lesson, such as: Padlet, Kahoot, Canva, etc.</w:t>
            </w:r>
          </w:p>
          <w:p w:rsidR="007C7EBA" w:rsidRDefault="007C7EBA">
            <w:pPr>
              <w:cnfStyle w:val="000000100000"/>
              <w:rPr>
                <w:rFonts w:ascii="Calibri" w:eastAsia="Calibri" w:hAnsi="Calibri" w:cs="Calibri"/>
                <w:i/>
              </w:rPr>
            </w:pPr>
          </w:p>
          <w:p w:rsidR="007C7EBA" w:rsidRDefault="004928D3">
            <w:pPr>
              <w:pBdr>
                <w:top w:val="nil"/>
                <w:left w:val="nil"/>
                <w:bottom w:val="nil"/>
                <w:right w:val="nil"/>
                <w:between w:val="nil"/>
              </w:pBdr>
              <w:jc w:val="both"/>
              <w:cnfStyle w:val="000000100000"/>
              <w:rPr>
                <w:rFonts w:ascii="Calibri" w:eastAsia="Calibri" w:hAnsi="Calibri" w:cs="Calibri"/>
                <w:color w:val="000000"/>
                <w:sz w:val="22"/>
                <w:szCs w:val="22"/>
              </w:rPr>
            </w:pPr>
            <w:hyperlink r:id="rId10" w:history="1">
              <w:r w:rsidR="00065597" w:rsidRPr="00C551FA">
                <w:rPr>
                  <w:rStyle w:val="Kpr"/>
                  <w:rFonts w:ascii="Calibri" w:eastAsia="Calibri" w:hAnsi="Calibri" w:cs="Calibri"/>
                </w:rPr>
                <w:t>https://www.youtube.com/watch?v=9h7P8gWpolQ</w:t>
              </w:r>
            </w:hyperlink>
          </w:p>
          <w:p w:rsidR="00065597" w:rsidRDefault="004928D3">
            <w:pPr>
              <w:pBdr>
                <w:top w:val="nil"/>
                <w:left w:val="nil"/>
                <w:bottom w:val="nil"/>
                <w:right w:val="nil"/>
                <w:between w:val="nil"/>
              </w:pBdr>
              <w:jc w:val="both"/>
              <w:cnfStyle w:val="000000100000"/>
              <w:rPr>
                <w:rFonts w:ascii="Calibri" w:eastAsia="Calibri" w:hAnsi="Calibri" w:cs="Calibri"/>
                <w:color w:val="000000"/>
                <w:sz w:val="22"/>
                <w:szCs w:val="22"/>
              </w:rPr>
            </w:pPr>
            <w:hyperlink r:id="rId11" w:history="1">
              <w:r w:rsidR="00065597" w:rsidRPr="00C551FA">
                <w:rPr>
                  <w:rStyle w:val="Kpr"/>
                  <w:rFonts w:ascii="Calibri" w:eastAsia="Calibri" w:hAnsi="Calibri" w:cs="Calibri"/>
                </w:rPr>
                <w:t>https://onekindplanet.org/top-10/top-10-worlds-extinct-animals/</w:t>
              </w:r>
            </w:hyperlink>
          </w:p>
          <w:p w:rsidR="00065597" w:rsidRDefault="004928D3">
            <w:pPr>
              <w:pBdr>
                <w:top w:val="nil"/>
                <w:left w:val="nil"/>
                <w:bottom w:val="nil"/>
                <w:right w:val="nil"/>
                <w:between w:val="nil"/>
              </w:pBdr>
              <w:jc w:val="both"/>
              <w:cnfStyle w:val="000000100000"/>
              <w:rPr>
                <w:rFonts w:ascii="Calibri" w:eastAsia="Calibri" w:hAnsi="Calibri" w:cs="Calibri"/>
                <w:color w:val="000000"/>
                <w:sz w:val="22"/>
                <w:szCs w:val="22"/>
              </w:rPr>
            </w:pPr>
            <w:hyperlink r:id="rId12" w:history="1">
              <w:r w:rsidR="00065597" w:rsidRPr="00C551FA">
                <w:rPr>
                  <w:rStyle w:val="Kpr"/>
                  <w:rFonts w:ascii="Calibri" w:eastAsia="Calibri" w:hAnsi="Calibri" w:cs="Calibri"/>
                </w:rPr>
                <w:t>https://www.popularmechanics.com/science/animals/g201/recently-extinct-animals-list/</w:t>
              </w:r>
            </w:hyperlink>
          </w:p>
          <w:p w:rsidR="00065597" w:rsidRDefault="004928D3">
            <w:pPr>
              <w:pBdr>
                <w:top w:val="nil"/>
                <w:left w:val="nil"/>
                <w:bottom w:val="nil"/>
                <w:right w:val="nil"/>
                <w:between w:val="nil"/>
              </w:pBdr>
              <w:jc w:val="both"/>
              <w:cnfStyle w:val="000000100000"/>
              <w:rPr>
                <w:rFonts w:ascii="Calibri" w:eastAsia="Calibri" w:hAnsi="Calibri" w:cs="Calibri"/>
                <w:color w:val="000000"/>
                <w:sz w:val="22"/>
                <w:szCs w:val="22"/>
              </w:rPr>
            </w:pPr>
            <w:hyperlink r:id="rId13" w:history="1">
              <w:r w:rsidR="00065597" w:rsidRPr="00C551FA">
                <w:rPr>
                  <w:rStyle w:val="Kpr"/>
                  <w:rFonts w:ascii="Calibri" w:eastAsia="Calibri" w:hAnsi="Calibri" w:cs="Calibri"/>
                </w:rPr>
                <w:t>https://en.wikipedia.org/wiki/Extinction</w:t>
              </w:r>
            </w:hyperlink>
          </w:p>
          <w:p w:rsidR="00065597" w:rsidRDefault="00065597">
            <w:pPr>
              <w:pBdr>
                <w:top w:val="nil"/>
                <w:left w:val="nil"/>
                <w:bottom w:val="nil"/>
                <w:right w:val="nil"/>
                <w:between w:val="nil"/>
              </w:pBdr>
              <w:jc w:val="both"/>
              <w:cnfStyle w:val="000000100000"/>
              <w:rPr>
                <w:rFonts w:ascii="Calibri" w:eastAsia="Calibri" w:hAnsi="Calibri" w:cs="Calibri"/>
                <w:color w:val="000000"/>
                <w:sz w:val="22"/>
                <w:szCs w:val="22"/>
              </w:rPr>
            </w:pPr>
          </w:p>
          <w:p w:rsidR="007C7EBA" w:rsidRDefault="007C7EBA">
            <w:pPr>
              <w:pBdr>
                <w:top w:val="nil"/>
                <w:left w:val="nil"/>
                <w:bottom w:val="nil"/>
                <w:right w:val="nil"/>
                <w:between w:val="nil"/>
              </w:pBdr>
              <w:jc w:val="both"/>
              <w:cnfStyle w:val="000000100000"/>
              <w:rPr>
                <w:rFonts w:ascii="Calibri" w:eastAsia="Calibri" w:hAnsi="Calibri" w:cs="Calibri"/>
                <w:color w:val="000000"/>
                <w:sz w:val="22"/>
                <w:szCs w:val="22"/>
              </w:rPr>
            </w:pPr>
          </w:p>
          <w:p w:rsidR="007C7EBA" w:rsidRDefault="007C7EBA">
            <w:pPr>
              <w:cnfStyle w:val="000000100000"/>
              <w:rPr>
                <w:i/>
                <w:sz w:val="18"/>
                <w:szCs w:val="18"/>
              </w:rPr>
            </w:pPr>
          </w:p>
        </w:tc>
      </w:tr>
      <w:tr w:rsidR="007C7EBA" w:rsidTr="007C7EBA">
        <w:trPr>
          <w:trHeight w:val="593"/>
        </w:trPr>
        <w:tc>
          <w:tcPr>
            <w:cnfStyle w:val="001000000000"/>
            <w:tcW w:w="1314" w:type="dxa"/>
          </w:tcPr>
          <w:p w:rsidR="007C7EBA" w:rsidRDefault="002E4E20">
            <w:pPr>
              <w:rPr>
                <w:i/>
              </w:rPr>
            </w:pPr>
            <w:r>
              <w:rPr>
                <w:b w:val="0"/>
                <w:i/>
              </w:rPr>
              <w:t>Offline teaching material</w:t>
            </w:r>
          </w:p>
        </w:tc>
        <w:tc>
          <w:tcPr>
            <w:tcW w:w="8262" w:type="dxa"/>
          </w:tcPr>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Computer and Projector</w:t>
            </w: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Regular paper and pens ,scissors,crayons</w:t>
            </w: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xml:space="preserve">● Blackboard </w:t>
            </w: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●Printed images(minerals,flora,fauna,)</w:t>
            </w:r>
          </w:p>
          <w:p w:rsidR="007C7EBA" w:rsidRDefault="007C7EBA">
            <w:pPr>
              <w:cnfStyle w:val="000000000000"/>
              <w:rPr>
                <w:i/>
                <w:sz w:val="18"/>
                <w:szCs w:val="18"/>
              </w:rPr>
            </w:pPr>
          </w:p>
        </w:tc>
      </w:tr>
    </w:tbl>
    <w:p w:rsidR="007C7EBA" w:rsidRDefault="007C7EBA">
      <w:pPr>
        <w:rPr>
          <w:b/>
        </w:rPr>
      </w:pPr>
    </w:p>
    <w:p w:rsidR="007C7EBA" w:rsidRDefault="002E4E20">
      <w:pPr>
        <w:pStyle w:val="Balk1"/>
      </w:pPr>
      <w:r>
        <w:t>Integration into the curriculum</w:t>
      </w:r>
    </w:p>
    <w:p w:rsidR="007C7EBA" w:rsidRDefault="002E4E20">
      <w:r>
        <w:t>The teacher combines two or three subjects ( in socia</w:t>
      </w:r>
      <w:r w:rsidR="008A1F85">
        <w:t>l sciences, geography, biology</w:t>
      </w:r>
      <w:r>
        <w:t>) to teach students climate changes eff</w:t>
      </w:r>
      <w:r w:rsidR="008A1F85">
        <w:t>ects on animals</w:t>
      </w:r>
      <w:r>
        <w:t xml:space="preserve"> (Geoparks)</w:t>
      </w:r>
    </w:p>
    <w:p w:rsidR="007C7EBA" w:rsidRDefault="007C7EBA"/>
    <w:p w:rsidR="007C7EBA" w:rsidRDefault="002E4E20">
      <w:pPr>
        <w:pStyle w:val="Balk1"/>
      </w:pPr>
      <w:r>
        <w:t>Aim of the lesson</w:t>
      </w:r>
    </w:p>
    <w:p w:rsidR="007C7EBA" w:rsidRDefault="002E4E20">
      <w:r>
        <w:t xml:space="preserve">At the end of the lesson students will learn they will understand the climate change </w:t>
      </w:r>
      <w:r w:rsidR="008A1F85">
        <w:t>effects on animals</w:t>
      </w:r>
    </w:p>
    <w:p w:rsidR="007C7EBA" w:rsidRDefault="002E4E20">
      <w:pPr>
        <w:pStyle w:val="Balk1"/>
      </w:pPr>
      <w:r>
        <w:t>Outcome of the lesson</w:t>
      </w:r>
    </w:p>
    <w:p w:rsidR="007C7EBA" w:rsidRDefault="002E4E20">
      <w:pPr>
        <w:pBdr>
          <w:top w:val="nil"/>
          <w:left w:val="nil"/>
          <w:bottom w:val="nil"/>
          <w:right w:val="nil"/>
          <w:between w:val="nil"/>
        </w:pBdr>
        <w:spacing w:after="0" w:line="240" w:lineRule="auto"/>
        <w:rPr>
          <w:color w:val="000000"/>
        </w:rPr>
      </w:pPr>
      <w:r>
        <w:rPr>
          <w:color w:val="000000"/>
        </w:rPr>
        <w:t xml:space="preserve">The students will work in groups to prepare a </w:t>
      </w:r>
      <w:r w:rsidR="008A1F85">
        <w:rPr>
          <w:color w:val="000000"/>
        </w:rPr>
        <w:t>list about extinct  animals at their local area as groups</w:t>
      </w:r>
    </w:p>
    <w:p w:rsidR="007C7EBA" w:rsidRDefault="007C7EBA"/>
    <w:p w:rsidR="007C7EBA" w:rsidRDefault="002E4E20">
      <w:pPr>
        <w:pStyle w:val="Balk1"/>
        <w:rPr>
          <w:i/>
          <w:sz w:val="18"/>
          <w:szCs w:val="18"/>
        </w:rPr>
      </w:pPr>
      <w:r>
        <w:t>Trends</w:t>
      </w:r>
    </w:p>
    <w:p w:rsidR="007C7EBA" w:rsidRDefault="002E4E2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Lifelong Learning: The awarene</w:t>
      </w:r>
      <w:r>
        <w:rPr>
          <w:rFonts w:ascii="Calibri" w:eastAsia="Calibri" w:hAnsi="Calibri" w:cs="Calibri"/>
        </w:rPr>
        <w:t>s</w:t>
      </w:r>
      <w:r>
        <w:rPr>
          <w:rFonts w:ascii="Calibri" w:eastAsia="Calibri" w:hAnsi="Calibri" w:cs="Calibri"/>
          <w:color w:val="000000"/>
        </w:rPr>
        <w:t xml:space="preserve">s of climate change and </w:t>
      </w:r>
      <w:r w:rsidR="008A1F85">
        <w:rPr>
          <w:rFonts w:ascii="Calibri" w:eastAsia="Calibri" w:hAnsi="Calibri" w:cs="Calibri"/>
          <w:color w:val="000000"/>
        </w:rPr>
        <w:t>animals,geopar</w:t>
      </w:r>
      <w:r>
        <w:rPr>
          <w:rFonts w:ascii="Calibri" w:eastAsia="Calibri" w:hAnsi="Calibri" w:cs="Calibri"/>
          <w:color w:val="000000"/>
        </w:rPr>
        <w:t>ks sustainability will last lifelong</w:t>
      </w:r>
    </w:p>
    <w:p w:rsidR="007C7EBA" w:rsidRDefault="002E4E2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w:t>
      </w:r>
    </w:p>
    <w:p w:rsidR="007C7EBA" w:rsidRDefault="002E4E20">
      <w:pPr>
        <w:pStyle w:val="Balk1"/>
      </w:pPr>
      <w:r>
        <w:t>21</w:t>
      </w:r>
      <w:r>
        <w:rPr>
          <w:vertAlign w:val="superscript"/>
        </w:rPr>
        <w:t>st</w:t>
      </w:r>
      <w:r>
        <w:t xml:space="preserve"> century skills</w:t>
      </w:r>
    </w:p>
    <w:p w:rsidR="007C7EBA" w:rsidRDefault="007C7EBA">
      <w:pPr>
        <w:rPr>
          <w:i/>
          <w:sz w:val="18"/>
          <w:szCs w:val="18"/>
        </w:rPr>
      </w:pPr>
    </w:p>
    <w:p w:rsidR="007C7EBA" w:rsidRDefault="002E4E20">
      <w:pPr>
        <w:pBdr>
          <w:top w:val="nil"/>
          <w:left w:val="nil"/>
          <w:bottom w:val="nil"/>
          <w:right w:val="nil"/>
          <w:between w:val="nil"/>
        </w:pBdr>
        <w:spacing w:after="0" w:line="240" w:lineRule="auto"/>
        <w:jc w:val="left"/>
        <w:rPr>
          <w:color w:val="000000"/>
        </w:rPr>
      </w:pPr>
      <w:r>
        <w:rPr>
          <w:color w:val="000000"/>
        </w:rPr>
        <w:t xml:space="preserve">This lesson plan comprises several activities that help to achieve the skills defined as 21st century skills: </w:t>
      </w:r>
    </w:p>
    <w:p w:rsidR="007C7EBA" w:rsidRDefault="002E4E20">
      <w:pPr>
        <w:pBdr>
          <w:top w:val="nil"/>
          <w:left w:val="nil"/>
          <w:bottom w:val="nil"/>
          <w:right w:val="nil"/>
          <w:between w:val="nil"/>
        </w:pBdr>
        <w:spacing w:after="31" w:line="240" w:lineRule="auto"/>
        <w:jc w:val="left"/>
        <w:rPr>
          <w:color w:val="000000"/>
        </w:rPr>
      </w:pPr>
      <w:r>
        <w:rPr>
          <w:color w:val="000000"/>
        </w:rPr>
        <w:t xml:space="preserve">●● </w:t>
      </w:r>
      <w:r>
        <w:rPr>
          <w:b/>
          <w:color w:val="000000"/>
        </w:rPr>
        <w:t xml:space="preserve">Collaboration: </w:t>
      </w:r>
      <w:r>
        <w:rPr>
          <w:color w:val="000000"/>
        </w:rPr>
        <w:t>they will w</w:t>
      </w:r>
      <w:r w:rsidR="008A1F85">
        <w:rPr>
          <w:color w:val="000000"/>
        </w:rPr>
        <w:t>ork in groups to prepare lists</w:t>
      </w:r>
      <w:r>
        <w:rPr>
          <w:color w:val="000000"/>
        </w:rPr>
        <w:t xml:space="preserve">. </w:t>
      </w:r>
    </w:p>
    <w:p w:rsidR="007C7EBA" w:rsidRDefault="002E4E20">
      <w:pPr>
        <w:pBdr>
          <w:top w:val="nil"/>
          <w:left w:val="nil"/>
          <w:bottom w:val="nil"/>
          <w:right w:val="nil"/>
          <w:between w:val="nil"/>
        </w:pBdr>
        <w:spacing w:after="31" w:line="240" w:lineRule="auto"/>
        <w:jc w:val="left"/>
        <w:rPr>
          <w:color w:val="000000"/>
        </w:rPr>
      </w:pPr>
      <w:r>
        <w:rPr>
          <w:color w:val="000000"/>
        </w:rPr>
        <w:t xml:space="preserve">● </w:t>
      </w:r>
      <w:r>
        <w:rPr>
          <w:b/>
          <w:color w:val="000000"/>
        </w:rPr>
        <w:t xml:space="preserve">Critical thinking </w:t>
      </w:r>
      <w:r>
        <w:rPr>
          <w:color w:val="000000"/>
        </w:rPr>
        <w:t>skills: they will explain why Geoparks have to be sustained and understand the role of climate to live in peace with our nature</w:t>
      </w:r>
    </w:p>
    <w:p w:rsidR="007C7EBA" w:rsidRDefault="002E4E20" w:rsidP="008A1F85">
      <w:pPr>
        <w:pBdr>
          <w:top w:val="nil"/>
          <w:left w:val="nil"/>
          <w:bottom w:val="nil"/>
          <w:right w:val="nil"/>
          <w:between w:val="nil"/>
        </w:pBdr>
        <w:spacing w:after="0" w:line="240" w:lineRule="auto"/>
        <w:jc w:val="left"/>
        <w:rPr>
          <w:color w:val="000000"/>
        </w:rPr>
      </w:pPr>
      <w:r>
        <w:rPr>
          <w:color w:val="000000"/>
        </w:rPr>
        <w:t xml:space="preserve">● The lesson will also enhance their </w:t>
      </w:r>
      <w:r>
        <w:rPr>
          <w:b/>
          <w:color w:val="000000"/>
        </w:rPr>
        <w:t xml:space="preserve">communication </w:t>
      </w:r>
      <w:r>
        <w:rPr>
          <w:color w:val="000000"/>
        </w:rPr>
        <w:t xml:space="preserve">skills because they will </w:t>
      </w:r>
    </w:p>
    <w:p w:rsidR="008A1F85" w:rsidRDefault="008A1F85" w:rsidP="008A1F85">
      <w:pPr>
        <w:pBdr>
          <w:top w:val="nil"/>
          <w:left w:val="nil"/>
          <w:bottom w:val="nil"/>
          <w:right w:val="nil"/>
          <w:between w:val="nil"/>
        </w:pBdr>
        <w:spacing w:after="0" w:line="240" w:lineRule="auto"/>
        <w:jc w:val="left"/>
        <w:rPr>
          <w:color w:val="000000"/>
        </w:rPr>
      </w:pPr>
      <w:r>
        <w:rPr>
          <w:color w:val="000000"/>
        </w:rPr>
        <w:t>Search the animals at their locals</w:t>
      </w:r>
    </w:p>
    <w:p w:rsidR="008A1F85" w:rsidRDefault="008A1F85" w:rsidP="008A1F85">
      <w:pPr>
        <w:pBdr>
          <w:top w:val="nil"/>
          <w:left w:val="nil"/>
          <w:bottom w:val="nil"/>
          <w:right w:val="nil"/>
          <w:between w:val="nil"/>
        </w:pBdr>
        <w:spacing w:after="0" w:line="240" w:lineRule="auto"/>
        <w:jc w:val="left"/>
        <w:rPr>
          <w:i/>
          <w:sz w:val="18"/>
          <w:szCs w:val="18"/>
        </w:rPr>
      </w:pPr>
    </w:p>
    <w:p w:rsidR="007C7EBA" w:rsidRDefault="002E4E20">
      <w:pPr>
        <w:pStyle w:val="Balk1"/>
      </w:pPr>
      <w:r>
        <w:lastRenderedPageBreak/>
        <w:t>Activities</w:t>
      </w:r>
    </w:p>
    <w:p w:rsidR="007C7EBA" w:rsidRDefault="007C7EBA">
      <w:pPr>
        <w:rPr>
          <w:i/>
          <w:sz w:val="18"/>
          <w:szCs w:val="18"/>
        </w:rPr>
      </w:pPr>
    </w:p>
    <w:tbl>
      <w:tblPr>
        <w:tblStyle w:val="a0"/>
        <w:tblW w:w="9752" w:type="dxa"/>
        <w:tblInd w:w="-1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tblPr>
      <w:tblGrid>
        <w:gridCol w:w="1584"/>
        <w:gridCol w:w="7476"/>
        <w:gridCol w:w="692"/>
      </w:tblGrid>
      <w:tr w:rsidR="007C7EBA" w:rsidTr="007C7EBA">
        <w:trPr>
          <w:cnfStyle w:val="100000000000"/>
          <w:trHeight w:val="632"/>
        </w:trPr>
        <w:tc>
          <w:tcPr>
            <w:cnfStyle w:val="001000000000"/>
            <w:tcW w:w="1584" w:type="dxa"/>
          </w:tcPr>
          <w:p w:rsidR="007C7EBA" w:rsidRDefault="002E4E20">
            <w:pPr>
              <w:pBdr>
                <w:top w:val="nil"/>
                <w:left w:val="nil"/>
                <w:bottom w:val="nil"/>
                <w:right w:val="nil"/>
                <w:between w:val="nil"/>
              </w:pBdr>
              <w:spacing w:after="120"/>
              <w:jc w:val="center"/>
              <w:rPr>
                <w:rFonts w:eastAsia="Arial" w:cs="Arial"/>
                <w:color w:val="000000"/>
                <w:sz w:val="22"/>
                <w:szCs w:val="22"/>
              </w:rPr>
            </w:pPr>
            <w:r>
              <w:rPr>
                <w:rFonts w:eastAsia="Arial" w:cs="Arial"/>
                <w:b w:val="0"/>
                <w:color w:val="000000"/>
                <w:sz w:val="22"/>
                <w:szCs w:val="22"/>
              </w:rPr>
              <w:t>Name of activity</w:t>
            </w:r>
          </w:p>
        </w:tc>
        <w:tc>
          <w:tcPr>
            <w:tcW w:w="7476" w:type="dxa"/>
          </w:tcPr>
          <w:p w:rsidR="007C7EBA" w:rsidRDefault="002E4E20">
            <w:pPr>
              <w:pBdr>
                <w:top w:val="nil"/>
                <w:left w:val="nil"/>
                <w:bottom w:val="nil"/>
                <w:right w:val="nil"/>
                <w:between w:val="nil"/>
              </w:pBdr>
              <w:spacing w:after="120"/>
              <w:jc w:val="center"/>
              <w:cnfStyle w:val="100000000000"/>
              <w:rPr>
                <w:rFonts w:eastAsia="Arial" w:cs="Arial"/>
                <w:color w:val="000000"/>
                <w:sz w:val="22"/>
                <w:szCs w:val="22"/>
              </w:rPr>
            </w:pPr>
            <w:r>
              <w:rPr>
                <w:rFonts w:eastAsia="Arial" w:cs="Arial"/>
                <w:b w:val="0"/>
                <w:color w:val="000000"/>
                <w:sz w:val="22"/>
                <w:szCs w:val="22"/>
              </w:rPr>
              <w:t>Procedure</w:t>
            </w:r>
          </w:p>
        </w:tc>
        <w:tc>
          <w:tcPr>
            <w:tcW w:w="692" w:type="dxa"/>
          </w:tcPr>
          <w:p w:rsidR="007C7EBA" w:rsidRDefault="002E4E20">
            <w:pPr>
              <w:pBdr>
                <w:top w:val="nil"/>
                <w:left w:val="nil"/>
                <w:bottom w:val="nil"/>
                <w:right w:val="nil"/>
                <w:between w:val="nil"/>
              </w:pBdr>
              <w:spacing w:after="120"/>
              <w:jc w:val="center"/>
              <w:cnfStyle w:val="100000000000"/>
              <w:rPr>
                <w:rFonts w:eastAsia="Arial" w:cs="Arial"/>
                <w:color w:val="000000"/>
                <w:sz w:val="22"/>
                <w:szCs w:val="22"/>
              </w:rPr>
            </w:pPr>
            <w:r>
              <w:rPr>
                <w:rFonts w:eastAsia="Arial" w:cs="Arial"/>
                <w:b w:val="0"/>
                <w:color w:val="000000"/>
                <w:sz w:val="22"/>
                <w:szCs w:val="22"/>
              </w:rPr>
              <w:t>Time</w:t>
            </w:r>
          </w:p>
        </w:tc>
      </w:tr>
      <w:tr w:rsidR="007C7EBA" w:rsidTr="007C7EBA">
        <w:trPr>
          <w:cnfStyle w:val="000000100000"/>
          <w:trHeight w:val="415"/>
        </w:trPr>
        <w:tc>
          <w:tcPr>
            <w:cnfStyle w:val="001000000000"/>
            <w:tcW w:w="1584" w:type="dxa"/>
          </w:tcPr>
          <w:p w:rsidR="007C7EBA" w:rsidRDefault="002E4E20">
            <w:r>
              <w:t>Introduction</w:t>
            </w:r>
          </w:p>
        </w:tc>
        <w:tc>
          <w:tcPr>
            <w:tcW w:w="7476" w:type="dxa"/>
          </w:tcPr>
          <w:p w:rsidR="007C7EBA" w:rsidRDefault="002E4E20">
            <w:pPr>
              <w:cnfStyle w:val="000000100000"/>
            </w:pPr>
            <w:r>
              <w:t>The students will lea</w:t>
            </w:r>
            <w:r w:rsidR="008A1F85">
              <w:t>rn about climate change and harms on animals</w:t>
            </w:r>
            <w:r>
              <w:t>.The activities in the lesson wil</w:t>
            </w:r>
            <w:r w:rsidR="008A1F85">
              <w:t>l promote awareness of climate change effects</w:t>
            </w:r>
            <w:r>
              <w:t>.</w:t>
            </w:r>
            <w:r w:rsidR="00004671">
              <w:t xml:space="preserve"> </w:t>
            </w:r>
            <w:r>
              <w:t xml:space="preserve">Students will learn about fauna, flora of </w:t>
            </w:r>
            <w:r w:rsidR="008A1F85">
              <w:t xml:space="preserve">each </w:t>
            </w:r>
            <w:r>
              <w:t>geoparks and will make comparisons on extinct animals.They will think abo</w:t>
            </w:r>
            <w:r w:rsidR="008A1F85">
              <w:t>ut sustainability of geoparks to protect animals</w:t>
            </w:r>
          </w:p>
          <w:p w:rsidR="007C7EBA" w:rsidRDefault="007C7EBA">
            <w:pPr>
              <w:cnfStyle w:val="000000100000"/>
            </w:pPr>
          </w:p>
        </w:tc>
        <w:tc>
          <w:tcPr>
            <w:tcW w:w="692" w:type="dxa"/>
          </w:tcPr>
          <w:p w:rsidR="007C7EBA" w:rsidRDefault="007C7EBA">
            <w:pPr>
              <w:cnfStyle w:val="000000100000"/>
            </w:pPr>
          </w:p>
        </w:tc>
      </w:tr>
      <w:tr w:rsidR="007C7EBA" w:rsidTr="007C7EBA">
        <w:trPr>
          <w:trHeight w:val="415"/>
        </w:trPr>
        <w:tc>
          <w:tcPr>
            <w:cnfStyle w:val="001000000000"/>
            <w:tcW w:w="1584" w:type="dxa"/>
          </w:tcPr>
          <w:p w:rsidR="007C7EBA" w:rsidRDefault="002E4E20">
            <w:r>
              <w:t>Activity 1:</w:t>
            </w:r>
          </w:p>
          <w:p w:rsidR="007C7EBA" w:rsidRDefault="007C7EBA"/>
          <w:p w:rsidR="007C7EBA" w:rsidRDefault="007C7EBA"/>
        </w:tc>
        <w:tc>
          <w:tcPr>
            <w:tcW w:w="7476" w:type="dxa"/>
          </w:tcPr>
          <w:p w:rsidR="007C7EBA" w:rsidRDefault="002E4E20">
            <w:pPr>
              <w:cnfStyle w:val="000000000000"/>
            </w:pPr>
            <w:r>
              <w:t xml:space="preserve">A survey of readiness at the beginning of the lesson will be conducted to asses their </w:t>
            </w:r>
            <w:r w:rsidR="008A1F85">
              <w:t>knowledge about animals and fauna</w:t>
            </w:r>
            <w:r>
              <w:t>.</w:t>
            </w:r>
          </w:p>
          <w:p w:rsidR="008A1F85" w:rsidRDefault="008A1F85">
            <w:pPr>
              <w:cnfStyle w:val="000000000000"/>
            </w:pPr>
          </w:p>
          <w:p w:rsidR="007C7EBA" w:rsidRDefault="002E4E20">
            <w:pPr>
              <w:cnfStyle w:val="000000000000"/>
            </w:pPr>
            <w:r>
              <w:t>Here is the questions in the following link:</w:t>
            </w:r>
          </w:p>
          <w:p w:rsidR="007C7EBA" w:rsidRDefault="004928D3">
            <w:pPr>
              <w:cnfStyle w:val="000000000000"/>
            </w:pPr>
            <w:hyperlink r:id="rId14">
              <w:r w:rsidR="002E4E20">
                <w:rPr>
                  <w:b/>
                  <w:color w:val="0563C1"/>
                  <w:sz w:val="18"/>
                  <w:szCs w:val="18"/>
                  <w:u w:val="single"/>
                </w:rPr>
                <w:t>https://drive.google.com/file/d/1jjvC638poKQqksDuGEAxPZ4p6XV56RcO/view?usp=sharing</w:t>
              </w:r>
            </w:hyperlink>
          </w:p>
          <w:p w:rsidR="007C7EBA" w:rsidRDefault="007C7EBA">
            <w:pPr>
              <w:cnfStyle w:val="000000000000"/>
            </w:pPr>
          </w:p>
          <w:p w:rsidR="007C7EBA" w:rsidRDefault="002E4E20" w:rsidP="008A1F85">
            <w:pPr>
              <w:cnfStyle w:val="000000000000"/>
            </w:pPr>
            <w:r>
              <w:t xml:space="preserve">Brainstorming: A question about climate change: </w:t>
            </w:r>
            <w:r w:rsidR="008A1F85">
              <w:t>What are the effects of climate change on animals</w:t>
            </w:r>
          </w:p>
          <w:p w:rsidR="008A1F85" w:rsidRDefault="008A1F85" w:rsidP="008A1F85">
            <w:pPr>
              <w:cnfStyle w:val="000000000000"/>
            </w:pPr>
          </w:p>
        </w:tc>
        <w:tc>
          <w:tcPr>
            <w:tcW w:w="692" w:type="dxa"/>
          </w:tcPr>
          <w:p w:rsidR="008A1F85" w:rsidRDefault="008A1F85">
            <w:pPr>
              <w:cnfStyle w:val="000000000000"/>
            </w:pPr>
            <w:r>
              <w:t>10</w:t>
            </w:r>
          </w:p>
          <w:p w:rsidR="007C7EBA" w:rsidRDefault="002E4E20">
            <w:pPr>
              <w:cnfStyle w:val="000000000000"/>
            </w:pPr>
            <w:r>
              <w:t>min</w:t>
            </w:r>
          </w:p>
        </w:tc>
      </w:tr>
      <w:tr w:rsidR="007C7EBA" w:rsidTr="007C7EBA">
        <w:trPr>
          <w:cnfStyle w:val="000000100000"/>
          <w:trHeight w:val="415"/>
        </w:trPr>
        <w:tc>
          <w:tcPr>
            <w:cnfStyle w:val="001000000000"/>
            <w:tcW w:w="1584" w:type="dxa"/>
          </w:tcPr>
          <w:p w:rsidR="007C7EBA" w:rsidRDefault="002E4E20">
            <w:r>
              <w:t>Activity 2:</w:t>
            </w:r>
          </w:p>
          <w:p w:rsidR="007C7EBA" w:rsidRDefault="007C7EBA"/>
          <w:p w:rsidR="007C7EBA" w:rsidRDefault="007C7EBA"/>
        </w:tc>
        <w:tc>
          <w:tcPr>
            <w:tcW w:w="7476" w:type="dxa"/>
          </w:tcPr>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color w:val="000000"/>
                <w:sz w:val="22"/>
                <w:szCs w:val="22"/>
              </w:rPr>
              <w:t xml:space="preserve">Students review the printed papers (Prepared by teacher) about </w:t>
            </w:r>
          </w:p>
          <w:p w:rsidR="007C7EBA" w:rsidRDefault="002E4E20">
            <w:pPr>
              <w:pBdr>
                <w:top w:val="nil"/>
                <w:left w:val="nil"/>
                <w:bottom w:val="nil"/>
                <w:right w:val="nil"/>
                <w:between w:val="nil"/>
              </w:pBdr>
              <w:jc w:val="both"/>
              <w:cnfStyle w:val="000000100000"/>
              <w:rPr>
                <w:rFonts w:eastAsia="Arial" w:cs="Arial"/>
                <w:sz w:val="22"/>
                <w:szCs w:val="22"/>
              </w:rPr>
            </w:pPr>
            <w:r>
              <w:rPr>
                <w:rFonts w:eastAsia="Arial" w:cs="Arial"/>
                <w:sz w:val="22"/>
                <w:szCs w:val="22"/>
              </w:rPr>
              <w:t>*</w:t>
            </w:r>
            <w:r w:rsidR="008A1F85">
              <w:rPr>
                <w:rFonts w:eastAsia="Arial" w:cs="Arial"/>
                <w:color w:val="000000"/>
                <w:sz w:val="22"/>
                <w:szCs w:val="22"/>
              </w:rPr>
              <w:t>flora</w:t>
            </w:r>
          </w:p>
          <w:p w:rsidR="007C7EBA" w:rsidRDefault="002E4E20">
            <w:pPr>
              <w:pBdr>
                <w:top w:val="nil"/>
                <w:left w:val="nil"/>
                <w:bottom w:val="nil"/>
                <w:right w:val="nil"/>
                <w:between w:val="nil"/>
              </w:pBdr>
              <w:jc w:val="both"/>
              <w:cnfStyle w:val="000000100000"/>
              <w:rPr>
                <w:rFonts w:eastAsia="Arial" w:cs="Arial"/>
                <w:sz w:val="22"/>
                <w:szCs w:val="22"/>
              </w:rPr>
            </w:pPr>
            <w:r>
              <w:rPr>
                <w:rFonts w:eastAsia="Arial" w:cs="Arial"/>
                <w:sz w:val="22"/>
                <w:szCs w:val="22"/>
              </w:rPr>
              <w:t>*</w:t>
            </w:r>
            <w:r>
              <w:rPr>
                <w:rFonts w:eastAsia="Arial" w:cs="Arial"/>
                <w:color w:val="000000"/>
                <w:sz w:val="22"/>
                <w:szCs w:val="22"/>
              </w:rPr>
              <w:t>animals</w:t>
            </w:r>
          </w:p>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sz w:val="22"/>
                <w:szCs w:val="22"/>
              </w:rPr>
              <w:t>*</w:t>
            </w:r>
            <w:r w:rsidR="008A1F85">
              <w:rPr>
                <w:rFonts w:eastAsia="Arial" w:cs="Arial"/>
                <w:color w:val="000000"/>
                <w:sz w:val="22"/>
                <w:szCs w:val="22"/>
              </w:rPr>
              <w:t>extinct animals</w:t>
            </w:r>
            <w:r>
              <w:rPr>
                <w:rFonts w:eastAsia="Arial" w:cs="Arial"/>
                <w:color w:val="000000"/>
                <w:sz w:val="22"/>
                <w:szCs w:val="22"/>
              </w:rPr>
              <w:t>. After the revie</w:t>
            </w:r>
            <w:r w:rsidR="008A1F85">
              <w:rPr>
                <w:rFonts w:eastAsia="Arial" w:cs="Arial"/>
                <w:color w:val="000000"/>
                <w:sz w:val="22"/>
                <w:szCs w:val="22"/>
              </w:rPr>
              <w:t>w they think about the</w:t>
            </w:r>
            <w:r>
              <w:rPr>
                <w:rFonts w:eastAsia="Arial" w:cs="Arial"/>
                <w:color w:val="000000"/>
                <w:sz w:val="22"/>
                <w:szCs w:val="22"/>
              </w:rPr>
              <w:t xml:space="preserve"> animals</w:t>
            </w:r>
            <w:r>
              <w:rPr>
                <w:rFonts w:eastAsia="Arial" w:cs="Arial"/>
                <w:sz w:val="22"/>
                <w:szCs w:val="22"/>
              </w:rPr>
              <w:t xml:space="preserve"> and they categorize them.</w:t>
            </w:r>
          </w:p>
          <w:p w:rsidR="007C7EBA" w:rsidRDefault="007C7EBA">
            <w:pPr>
              <w:pBdr>
                <w:top w:val="nil"/>
                <w:left w:val="nil"/>
                <w:bottom w:val="nil"/>
                <w:right w:val="nil"/>
                <w:between w:val="nil"/>
              </w:pBdr>
              <w:jc w:val="both"/>
              <w:cnfStyle w:val="000000100000"/>
              <w:rPr>
                <w:rFonts w:eastAsia="Arial" w:cs="Arial"/>
                <w:color w:val="000000"/>
                <w:sz w:val="22"/>
                <w:szCs w:val="22"/>
              </w:rPr>
            </w:pPr>
          </w:p>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color w:val="000000"/>
                <w:sz w:val="22"/>
                <w:szCs w:val="22"/>
              </w:rPr>
              <w:t xml:space="preserve">Power Point presentations about </w:t>
            </w:r>
            <w:r w:rsidR="00004671">
              <w:rPr>
                <w:rFonts w:eastAsia="Arial" w:cs="Arial"/>
                <w:color w:val="000000"/>
                <w:sz w:val="22"/>
                <w:szCs w:val="22"/>
              </w:rPr>
              <w:t>fauna</w:t>
            </w:r>
            <w:r>
              <w:rPr>
                <w:rFonts w:eastAsia="Arial" w:cs="Arial"/>
                <w:color w:val="000000"/>
                <w:sz w:val="22"/>
                <w:szCs w:val="22"/>
              </w:rPr>
              <w:t xml:space="preserve"> in</w:t>
            </w:r>
            <w:r>
              <w:rPr>
                <w:rFonts w:eastAsia="Arial" w:cs="Arial"/>
                <w:sz w:val="22"/>
                <w:szCs w:val="22"/>
              </w:rPr>
              <w:t xml:space="preserve"> UNESCO</w:t>
            </w:r>
            <w:r>
              <w:rPr>
                <w:rFonts w:eastAsia="Arial" w:cs="Arial"/>
                <w:color w:val="000000"/>
                <w:sz w:val="22"/>
                <w:szCs w:val="22"/>
              </w:rPr>
              <w:t xml:space="preserve"> KULA GEOPARK</w:t>
            </w:r>
            <w:r w:rsidR="00004671">
              <w:rPr>
                <w:rFonts w:eastAsia="Arial" w:cs="Arial"/>
                <w:color w:val="000000"/>
                <w:sz w:val="22"/>
                <w:szCs w:val="22"/>
              </w:rPr>
              <w:t xml:space="preserve"> </w:t>
            </w:r>
            <w:r>
              <w:rPr>
                <w:rFonts w:eastAsia="Arial" w:cs="Arial"/>
                <w:sz w:val="22"/>
                <w:szCs w:val="22"/>
              </w:rPr>
              <w:t xml:space="preserve">to see the closest real life places as protected areas to observe climate changes </w:t>
            </w:r>
          </w:p>
          <w:p w:rsidR="007C7EBA" w:rsidRDefault="007C7EBA">
            <w:pPr>
              <w:pBdr>
                <w:top w:val="nil"/>
                <w:left w:val="nil"/>
                <w:bottom w:val="nil"/>
                <w:right w:val="nil"/>
                <w:between w:val="nil"/>
              </w:pBdr>
              <w:jc w:val="both"/>
              <w:cnfStyle w:val="000000100000"/>
              <w:rPr>
                <w:rFonts w:eastAsia="Arial" w:cs="Arial"/>
                <w:color w:val="000000"/>
                <w:sz w:val="22"/>
                <w:szCs w:val="22"/>
              </w:rPr>
            </w:pPr>
          </w:p>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color w:val="000000"/>
                <w:sz w:val="22"/>
                <w:szCs w:val="22"/>
              </w:rPr>
              <w:t xml:space="preserve">Then students will find the pictures of </w:t>
            </w:r>
            <w:r w:rsidR="008A1F85">
              <w:rPr>
                <w:rFonts w:eastAsia="Arial" w:cs="Arial"/>
                <w:sz w:val="22"/>
                <w:szCs w:val="22"/>
              </w:rPr>
              <w:t>animals,</w:t>
            </w:r>
            <w:r>
              <w:rPr>
                <w:rFonts w:eastAsia="Arial" w:cs="Arial"/>
                <w:sz w:val="22"/>
                <w:szCs w:val="22"/>
              </w:rPr>
              <w:t xml:space="preserve"> fauna by making comparisons on extinct animals,</w:t>
            </w:r>
            <w:r w:rsidR="00004671">
              <w:rPr>
                <w:rFonts w:eastAsia="Arial" w:cs="Arial"/>
                <w:sz w:val="22"/>
                <w:szCs w:val="22"/>
              </w:rPr>
              <w:t xml:space="preserve"> </w:t>
            </w:r>
            <w:r>
              <w:rPr>
                <w:rFonts w:eastAsia="Arial" w:cs="Arial"/>
                <w:sz w:val="22"/>
                <w:szCs w:val="22"/>
              </w:rPr>
              <w:t>decreasement water levels of lakes and rivers</w:t>
            </w:r>
            <w:r w:rsidR="008A1F85">
              <w:rPr>
                <w:rFonts w:eastAsia="Arial" w:cs="Arial"/>
                <w:sz w:val="22"/>
                <w:szCs w:val="22"/>
              </w:rPr>
              <w:t>.</w:t>
            </w:r>
          </w:p>
          <w:p w:rsidR="007C7EBA" w:rsidRDefault="007C7EBA">
            <w:pPr>
              <w:pBdr>
                <w:top w:val="nil"/>
                <w:left w:val="nil"/>
                <w:bottom w:val="nil"/>
                <w:right w:val="nil"/>
                <w:between w:val="nil"/>
              </w:pBdr>
              <w:jc w:val="both"/>
              <w:cnfStyle w:val="000000100000"/>
              <w:rPr>
                <w:rFonts w:eastAsia="Arial" w:cs="Arial"/>
                <w:color w:val="000000"/>
                <w:sz w:val="24"/>
                <w:szCs w:val="24"/>
              </w:rPr>
            </w:pPr>
          </w:p>
        </w:tc>
        <w:tc>
          <w:tcPr>
            <w:tcW w:w="692" w:type="dxa"/>
          </w:tcPr>
          <w:p w:rsidR="008A1F85" w:rsidRDefault="008A1F85">
            <w:pPr>
              <w:cnfStyle w:val="000000100000"/>
            </w:pPr>
            <w:r>
              <w:t>10</w:t>
            </w:r>
          </w:p>
          <w:p w:rsidR="007C7EBA" w:rsidRDefault="002E4E20">
            <w:pPr>
              <w:cnfStyle w:val="000000100000"/>
            </w:pPr>
            <w:r>
              <w:t>min</w:t>
            </w:r>
          </w:p>
        </w:tc>
      </w:tr>
      <w:tr w:rsidR="007C7EBA" w:rsidTr="007C7EBA">
        <w:trPr>
          <w:trHeight w:val="415"/>
        </w:trPr>
        <w:tc>
          <w:tcPr>
            <w:cnfStyle w:val="001000000000"/>
            <w:tcW w:w="1584" w:type="dxa"/>
          </w:tcPr>
          <w:p w:rsidR="007C7EBA" w:rsidRDefault="002E4E20">
            <w:r>
              <w:t>Activity 3</w:t>
            </w:r>
          </w:p>
          <w:p w:rsidR="007C7EBA" w:rsidRDefault="007C7EBA"/>
          <w:p w:rsidR="007C7EBA" w:rsidRDefault="007C7EBA"/>
        </w:tc>
        <w:tc>
          <w:tcPr>
            <w:tcW w:w="7476" w:type="dxa"/>
          </w:tcPr>
          <w:p w:rsidR="007C7EBA" w:rsidRDefault="007C7EBA">
            <w:pPr>
              <w:pBdr>
                <w:top w:val="nil"/>
                <w:left w:val="nil"/>
                <w:bottom w:val="nil"/>
                <w:right w:val="nil"/>
                <w:between w:val="nil"/>
              </w:pBdr>
              <w:jc w:val="both"/>
              <w:cnfStyle w:val="000000000000"/>
              <w:rPr>
                <w:rFonts w:eastAsia="Arial" w:cs="Arial"/>
                <w:color w:val="000000"/>
                <w:sz w:val="22"/>
                <w:szCs w:val="22"/>
              </w:rPr>
            </w:pP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sz w:val="22"/>
                <w:szCs w:val="22"/>
              </w:rPr>
              <w:t>Students w</w:t>
            </w:r>
            <w:r>
              <w:rPr>
                <w:rFonts w:eastAsia="Arial" w:cs="Arial"/>
                <w:color w:val="000000"/>
                <w:sz w:val="22"/>
                <w:szCs w:val="22"/>
              </w:rPr>
              <w:t>atch to the</w:t>
            </w:r>
            <w:r w:rsidR="00004671">
              <w:rPr>
                <w:rFonts w:eastAsia="Arial" w:cs="Arial"/>
                <w:color w:val="000000"/>
                <w:sz w:val="22"/>
                <w:szCs w:val="22"/>
              </w:rPr>
              <w:t xml:space="preserve"> 5</w:t>
            </w:r>
            <w:r>
              <w:rPr>
                <w:rFonts w:eastAsia="Arial" w:cs="Arial"/>
                <w:color w:val="000000"/>
                <w:sz w:val="22"/>
                <w:szCs w:val="22"/>
              </w:rPr>
              <w:t xml:space="preserve"> min video o</w:t>
            </w:r>
            <w:r w:rsidR="00004671">
              <w:rPr>
                <w:rFonts w:eastAsia="Arial" w:cs="Arial"/>
                <w:color w:val="000000"/>
                <w:sz w:val="22"/>
                <w:szCs w:val="22"/>
              </w:rPr>
              <w:t>f “Climate Change Effects on Animals”</w:t>
            </w:r>
          </w:p>
          <w:p w:rsidR="007C7EBA" w:rsidRDefault="007C7EBA">
            <w:pPr>
              <w:pBdr>
                <w:top w:val="nil"/>
                <w:left w:val="nil"/>
                <w:bottom w:val="nil"/>
                <w:right w:val="nil"/>
                <w:between w:val="nil"/>
              </w:pBdr>
              <w:jc w:val="both"/>
              <w:cnfStyle w:val="000000000000"/>
              <w:rPr>
                <w:rFonts w:eastAsia="Arial" w:cs="Arial"/>
                <w:sz w:val="22"/>
                <w:szCs w:val="22"/>
              </w:rPr>
            </w:pPr>
          </w:p>
          <w:p w:rsidR="007C7EBA" w:rsidRDefault="002E4E20">
            <w:pPr>
              <w:jc w:val="both"/>
              <w:cnfStyle w:val="000000000000"/>
              <w:rPr>
                <w:rFonts w:eastAsia="Arial" w:cs="Arial"/>
                <w:sz w:val="22"/>
                <w:szCs w:val="22"/>
              </w:rPr>
            </w:pPr>
            <w:r>
              <w:rPr>
                <w:rFonts w:eastAsia="Arial" w:cs="Arial"/>
                <w:sz w:val="22"/>
                <w:szCs w:val="22"/>
              </w:rPr>
              <w:t>After the video students discuss on the needs of a legal re</w:t>
            </w:r>
            <w:r w:rsidR="00004671">
              <w:rPr>
                <w:rFonts w:eastAsia="Arial" w:cs="Arial"/>
                <w:sz w:val="22"/>
                <w:szCs w:val="22"/>
              </w:rPr>
              <w:t xml:space="preserve">gulation for protecting </w:t>
            </w:r>
            <w:r w:rsidR="00CB13E7">
              <w:rPr>
                <w:rFonts w:eastAsia="Arial" w:cs="Arial"/>
                <w:sz w:val="22"/>
                <w:szCs w:val="22"/>
              </w:rPr>
              <w:t>animals and endengared</w:t>
            </w:r>
            <w:r w:rsidR="00004671">
              <w:rPr>
                <w:rFonts w:eastAsia="Arial" w:cs="Arial"/>
                <w:sz w:val="22"/>
                <w:szCs w:val="22"/>
              </w:rPr>
              <w:t xml:space="preserve"> animals</w:t>
            </w:r>
            <w:r>
              <w:rPr>
                <w:rFonts w:eastAsia="Arial" w:cs="Arial"/>
                <w:sz w:val="22"/>
                <w:szCs w:val="22"/>
              </w:rPr>
              <w:t xml:space="preserve"> in 4 groups.</w:t>
            </w:r>
          </w:p>
          <w:p w:rsidR="007C7EBA" w:rsidRDefault="007C7EBA">
            <w:pPr>
              <w:pBdr>
                <w:top w:val="nil"/>
                <w:left w:val="nil"/>
                <w:bottom w:val="nil"/>
                <w:right w:val="nil"/>
                <w:between w:val="nil"/>
              </w:pBdr>
              <w:jc w:val="both"/>
              <w:cnfStyle w:val="000000000000"/>
              <w:rPr>
                <w:rFonts w:eastAsia="Arial" w:cs="Arial"/>
                <w:sz w:val="22"/>
                <w:szCs w:val="22"/>
              </w:rPr>
            </w:pPr>
          </w:p>
          <w:p w:rsidR="007C7EBA" w:rsidRDefault="002E4E20">
            <w:pPr>
              <w:pBdr>
                <w:top w:val="nil"/>
                <w:left w:val="nil"/>
                <w:bottom w:val="nil"/>
                <w:right w:val="nil"/>
                <w:between w:val="nil"/>
              </w:pBdr>
              <w:jc w:val="both"/>
              <w:cnfStyle w:val="000000000000"/>
              <w:rPr>
                <w:rFonts w:eastAsia="Arial" w:cs="Arial"/>
                <w:color w:val="000000"/>
                <w:sz w:val="24"/>
                <w:szCs w:val="24"/>
              </w:rPr>
            </w:pPr>
            <w:r>
              <w:rPr>
                <w:rFonts w:eastAsia="Arial" w:cs="Arial"/>
                <w:color w:val="000000"/>
                <w:sz w:val="22"/>
                <w:szCs w:val="22"/>
              </w:rPr>
              <w:t xml:space="preserve"> </w:t>
            </w:r>
          </w:p>
        </w:tc>
        <w:tc>
          <w:tcPr>
            <w:tcW w:w="692" w:type="dxa"/>
          </w:tcPr>
          <w:p w:rsidR="007C7EBA" w:rsidRDefault="008A1F85">
            <w:pPr>
              <w:cnfStyle w:val="000000000000"/>
            </w:pPr>
            <w:r>
              <w:t>1</w:t>
            </w:r>
            <w:r w:rsidR="002E4E20">
              <w:t>0 min</w:t>
            </w:r>
          </w:p>
        </w:tc>
      </w:tr>
      <w:tr w:rsidR="007C7EBA" w:rsidTr="007C7EBA">
        <w:trPr>
          <w:cnfStyle w:val="000000100000"/>
          <w:trHeight w:val="415"/>
        </w:trPr>
        <w:tc>
          <w:tcPr>
            <w:cnfStyle w:val="001000000000"/>
            <w:tcW w:w="1584" w:type="dxa"/>
          </w:tcPr>
          <w:p w:rsidR="007C7EBA" w:rsidRDefault="002E4E20">
            <w:pPr>
              <w:pBdr>
                <w:top w:val="nil"/>
                <w:left w:val="nil"/>
                <w:bottom w:val="nil"/>
                <w:right w:val="nil"/>
                <w:between w:val="nil"/>
              </w:pBdr>
              <w:jc w:val="both"/>
              <w:rPr>
                <w:rFonts w:eastAsia="Arial" w:cs="Arial"/>
                <w:color w:val="000000"/>
                <w:sz w:val="22"/>
                <w:szCs w:val="22"/>
              </w:rPr>
            </w:pPr>
            <w:r>
              <w:rPr>
                <w:rFonts w:eastAsia="Arial" w:cs="Arial"/>
                <w:b w:val="0"/>
                <w:color w:val="000000"/>
                <w:sz w:val="22"/>
                <w:szCs w:val="22"/>
              </w:rPr>
              <w:t>Assessment</w:t>
            </w:r>
          </w:p>
        </w:tc>
        <w:tc>
          <w:tcPr>
            <w:tcW w:w="7476" w:type="dxa"/>
          </w:tcPr>
          <w:p w:rsidR="007C7EBA" w:rsidRDefault="002E4E20">
            <w:pPr>
              <w:cnfStyle w:val="000000100000"/>
            </w:pPr>
            <w:r>
              <w:rPr>
                <w:b/>
              </w:rPr>
              <w:t>PEER ASSESSMENT and TEAM WORK:</w:t>
            </w:r>
            <w:r>
              <w:t xml:space="preserve"> </w:t>
            </w:r>
            <w:r w:rsidR="00004671">
              <w:t>Preparing Extict Animals List</w:t>
            </w:r>
          </w:p>
          <w:p w:rsidR="00004671" w:rsidRDefault="002E4E20">
            <w:pPr>
              <w:cnfStyle w:val="000000100000"/>
            </w:pPr>
            <w:r>
              <w:t xml:space="preserve">Students will work in groups and each group will have necessary materials (i.e Pen, Paper, crayons )and they will create their </w:t>
            </w:r>
            <w:r w:rsidR="00004671">
              <w:t>list. Then lists</w:t>
            </w:r>
            <w:r>
              <w:t xml:space="preserve"> will be evaluated by their peers.</w:t>
            </w:r>
          </w:p>
          <w:p w:rsidR="007C7EBA" w:rsidRDefault="00004671">
            <w:pPr>
              <w:cnfStyle w:val="000000100000"/>
            </w:pPr>
            <w:r>
              <w:t xml:space="preserve"> </w:t>
            </w:r>
          </w:p>
          <w:p w:rsidR="007C7EBA" w:rsidRDefault="002E4E20">
            <w:pPr>
              <w:cnfStyle w:val="000000100000"/>
            </w:pPr>
            <w:r>
              <w:rPr>
                <w:b/>
              </w:rPr>
              <w:t>TEACHER ASSESMENT</w:t>
            </w:r>
            <w:r>
              <w:t>: A quiz prepared in quizlet:At the end of the team work the quiz will be conducted to students.(see also below )</w:t>
            </w:r>
          </w:p>
          <w:p w:rsidR="007C7EBA" w:rsidRDefault="004928D3">
            <w:pPr>
              <w:cnfStyle w:val="000000100000"/>
              <w:rPr>
                <w:shd w:val="clear" w:color="auto" w:fill="F6F7FB"/>
              </w:rPr>
            </w:pPr>
            <w:hyperlink r:id="rId15">
              <w:r w:rsidR="002E4E20">
                <w:rPr>
                  <w:color w:val="0563C1"/>
                  <w:u w:val="single"/>
                  <w:shd w:val="clear" w:color="auto" w:fill="F6F7FB"/>
                </w:rPr>
                <w:t>https://quizlet.com/_8t2hea?x=1qqt&amp;i=35vep0</w:t>
              </w:r>
            </w:hyperlink>
          </w:p>
          <w:p w:rsidR="007C7EBA" w:rsidRDefault="007C7EBA">
            <w:pPr>
              <w:cnfStyle w:val="000000100000"/>
              <w:rPr>
                <w:shd w:val="clear" w:color="auto" w:fill="F6F7FB"/>
              </w:rPr>
            </w:pPr>
          </w:p>
          <w:p w:rsidR="007C7EBA" w:rsidRDefault="002E4E20">
            <w:pPr>
              <w:jc w:val="both"/>
              <w:cnfStyle w:val="000000100000"/>
              <w:rPr>
                <w:rFonts w:eastAsia="Arial" w:cs="Arial"/>
                <w:sz w:val="22"/>
                <w:szCs w:val="22"/>
              </w:rPr>
            </w:pPr>
            <w:r>
              <w:rPr>
                <w:rFonts w:eastAsia="Arial" w:cs="Arial"/>
                <w:sz w:val="22"/>
                <w:szCs w:val="22"/>
              </w:rPr>
              <w:t>The questions are :</w:t>
            </w:r>
          </w:p>
          <w:p w:rsidR="005A3C3B" w:rsidRDefault="005A3C3B">
            <w:pPr>
              <w:jc w:val="both"/>
              <w:cnfStyle w:val="000000100000"/>
              <w:rPr>
                <w:rFonts w:eastAsia="Arial" w:cs="Arial"/>
                <w:sz w:val="22"/>
                <w:szCs w:val="22"/>
              </w:rPr>
            </w:pPr>
            <w:r>
              <w:rPr>
                <w:rFonts w:eastAsia="Arial" w:cs="Arial"/>
                <w:sz w:val="22"/>
                <w:szCs w:val="22"/>
              </w:rPr>
              <w:t>1-Which one is not an extinct animal?</w:t>
            </w:r>
          </w:p>
          <w:p w:rsidR="005A3C3B" w:rsidRPr="005A3C3B" w:rsidRDefault="005A3C3B" w:rsidP="005A3C3B">
            <w:pPr>
              <w:cnfStyle w:val="000000100000"/>
              <w:rPr>
                <w:rFonts w:eastAsia="Arial"/>
              </w:rPr>
            </w:pPr>
            <w:r>
              <w:rPr>
                <w:rFonts w:eastAsia="Arial"/>
              </w:rPr>
              <w:t>a)</w:t>
            </w:r>
            <w:r w:rsidRPr="005A3C3B">
              <w:rPr>
                <w:rFonts w:eastAsia="Arial"/>
              </w:rPr>
              <w:t>Dodo b) Great Auk c)Tasmanian Tiger</w:t>
            </w:r>
            <w:r w:rsidR="002E4E20" w:rsidRPr="005A3C3B">
              <w:rPr>
                <w:rFonts w:eastAsia="Arial"/>
              </w:rPr>
              <w:t xml:space="preserve"> </w:t>
            </w:r>
            <w:r w:rsidR="002E4E20" w:rsidRPr="005A3C3B">
              <w:rPr>
                <w:rFonts w:eastAsia="Arial"/>
                <w:color w:val="FF0000"/>
              </w:rPr>
              <w:t xml:space="preserve">d) </w:t>
            </w:r>
            <w:r w:rsidRPr="005A3C3B">
              <w:t>Pardus</w:t>
            </w:r>
          </w:p>
          <w:p w:rsidR="007C7EBA" w:rsidRDefault="002E4E20">
            <w:pPr>
              <w:jc w:val="both"/>
              <w:cnfStyle w:val="000000100000"/>
              <w:rPr>
                <w:rFonts w:eastAsia="Arial" w:cs="Arial"/>
                <w:sz w:val="22"/>
                <w:szCs w:val="22"/>
              </w:rPr>
            </w:pPr>
            <w:r>
              <w:rPr>
                <w:rFonts w:eastAsia="Arial" w:cs="Arial"/>
                <w:sz w:val="22"/>
                <w:szCs w:val="22"/>
              </w:rPr>
              <w:t>2-Please find</w:t>
            </w:r>
            <w:r w:rsidR="005A3C3B">
              <w:rPr>
                <w:rFonts w:eastAsia="Arial" w:cs="Arial"/>
                <w:sz w:val="22"/>
                <w:szCs w:val="22"/>
              </w:rPr>
              <w:t xml:space="preserve"> the on which one is not in faun</w:t>
            </w:r>
            <w:r>
              <w:rPr>
                <w:rFonts w:eastAsia="Arial" w:cs="Arial"/>
                <w:sz w:val="22"/>
                <w:szCs w:val="22"/>
              </w:rPr>
              <w:t xml:space="preserve">a of KULA Geopark? </w:t>
            </w:r>
          </w:p>
          <w:p w:rsidR="007C7EBA" w:rsidRDefault="009E50CA">
            <w:pPr>
              <w:jc w:val="both"/>
              <w:cnfStyle w:val="000000100000"/>
              <w:rPr>
                <w:rFonts w:eastAsia="Arial" w:cs="Arial"/>
                <w:sz w:val="22"/>
                <w:szCs w:val="22"/>
              </w:rPr>
            </w:pPr>
            <w:r>
              <w:rPr>
                <w:rFonts w:eastAsia="Arial" w:cs="Arial"/>
                <w:sz w:val="22"/>
                <w:szCs w:val="22"/>
              </w:rPr>
              <w:t>a)</w:t>
            </w:r>
            <w:r w:rsidRPr="009E50CA">
              <w:rPr>
                <w:rFonts w:eastAsia="Arial" w:cs="Arial"/>
                <w:sz w:val="22"/>
                <w:szCs w:val="22"/>
              </w:rPr>
              <w:t>Alburnus battalgilae</w:t>
            </w:r>
            <w:r w:rsidR="002E4E20">
              <w:rPr>
                <w:rFonts w:eastAsia="Arial" w:cs="Arial"/>
                <w:sz w:val="22"/>
                <w:szCs w:val="22"/>
              </w:rPr>
              <w:t xml:space="preserve"> </w:t>
            </w:r>
            <w:r w:rsidR="002E4E20">
              <w:rPr>
                <w:rFonts w:eastAsia="Arial" w:cs="Arial"/>
                <w:color w:val="FF0000"/>
                <w:sz w:val="22"/>
                <w:szCs w:val="22"/>
              </w:rPr>
              <w:t>b)</w:t>
            </w:r>
            <w:r w:rsidR="00A72415">
              <w:rPr>
                <w:rFonts w:eastAsia="Arial" w:cs="Arial"/>
                <w:sz w:val="22"/>
                <w:szCs w:val="22"/>
              </w:rPr>
              <w:t xml:space="preserve"> Patridge c)Manisa Hünkarı d)Çepni Koyunu</w:t>
            </w:r>
          </w:p>
          <w:p w:rsidR="007C7EBA" w:rsidRDefault="002E4E20">
            <w:pPr>
              <w:jc w:val="both"/>
              <w:cnfStyle w:val="000000100000"/>
              <w:rPr>
                <w:rFonts w:eastAsia="Arial" w:cs="Arial"/>
                <w:sz w:val="22"/>
                <w:szCs w:val="22"/>
              </w:rPr>
            </w:pPr>
            <w:r>
              <w:rPr>
                <w:rFonts w:eastAsia="Arial" w:cs="Arial"/>
                <w:sz w:val="22"/>
                <w:szCs w:val="22"/>
              </w:rPr>
              <w:t xml:space="preserve">3- </w:t>
            </w:r>
            <w:r w:rsidR="00A72415">
              <w:rPr>
                <w:rFonts w:eastAsia="Arial" w:cs="Arial"/>
                <w:sz w:val="22"/>
                <w:szCs w:val="22"/>
              </w:rPr>
              <w:t xml:space="preserve">Which one is an endengared animal in </w:t>
            </w:r>
            <w:r>
              <w:rPr>
                <w:rFonts w:eastAsia="Arial" w:cs="Arial"/>
                <w:sz w:val="22"/>
                <w:szCs w:val="22"/>
              </w:rPr>
              <w:t xml:space="preserve">Kula geopark? </w:t>
            </w:r>
          </w:p>
          <w:p w:rsidR="007C7EBA" w:rsidRPr="00A72415" w:rsidRDefault="00A72415" w:rsidP="00A72415">
            <w:pPr>
              <w:pStyle w:val="ListeParagraf"/>
              <w:numPr>
                <w:ilvl w:val="0"/>
                <w:numId w:val="4"/>
              </w:numPr>
              <w:cnfStyle w:val="000000100000"/>
              <w:rPr>
                <w:rFonts w:eastAsia="Arial"/>
              </w:rPr>
            </w:pPr>
            <w:r>
              <w:rPr>
                <w:rFonts w:eastAsia="Arial"/>
              </w:rPr>
              <w:lastRenderedPageBreak/>
              <w:t>Bittern Bird  b)Sparrows  c) Finches d) Herons</w:t>
            </w:r>
          </w:p>
          <w:p w:rsidR="007C7EBA" w:rsidRDefault="002E4E20">
            <w:pPr>
              <w:spacing w:after="160" w:line="252" w:lineRule="auto"/>
              <w:jc w:val="both"/>
              <w:cnfStyle w:val="000000100000"/>
              <w:rPr>
                <w:shd w:val="clear" w:color="auto" w:fill="F6F7FB"/>
              </w:rPr>
            </w:pPr>
            <w:r>
              <w:rPr>
                <w:rFonts w:eastAsia="Arial" w:cs="Arial"/>
                <w:sz w:val="22"/>
                <w:szCs w:val="22"/>
              </w:rPr>
              <w:t>4-Please write a short paragraph about how we can decrease the effect</w:t>
            </w:r>
            <w:r w:rsidR="00C61D44">
              <w:rPr>
                <w:rFonts w:eastAsia="Arial" w:cs="Arial"/>
                <w:sz w:val="22"/>
                <w:szCs w:val="22"/>
              </w:rPr>
              <w:t>s of climate changes on animals</w:t>
            </w:r>
            <w:r>
              <w:rPr>
                <w:rFonts w:eastAsia="Arial" w:cs="Arial"/>
                <w:sz w:val="22"/>
                <w:szCs w:val="22"/>
              </w:rPr>
              <w:t>?</w:t>
            </w:r>
          </w:p>
          <w:p w:rsidR="007C7EBA" w:rsidRDefault="007C7EBA">
            <w:pPr>
              <w:cnfStyle w:val="000000100000"/>
              <w:rPr>
                <w:color w:val="303545"/>
                <w:shd w:val="clear" w:color="auto" w:fill="F6F7FB"/>
              </w:rPr>
            </w:pPr>
          </w:p>
          <w:p w:rsidR="007C7EBA" w:rsidRDefault="002E4E20">
            <w:pPr>
              <w:cnfStyle w:val="000000100000"/>
            </w:pPr>
            <w:r>
              <w:rPr>
                <w:b/>
              </w:rPr>
              <w:t>HOMEWORK:</w:t>
            </w:r>
            <w:r>
              <w:t xml:space="preserve"> Identified at student feedback section(See also below)</w:t>
            </w:r>
          </w:p>
          <w:p w:rsidR="007C7EBA" w:rsidRDefault="007C7EBA">
            <w:pPr>
              <w:cnfStyle w:val="000000100000"/>
              <w:rPr>
                <w:color w:val="303545"/>
                <w:shd w:val="clear" w:color="auto" w:fill="F6F7FB"/>
              </w:rPr>
            </w:pPr>
          </w:p>
          <w:p w:rsidR="007C7EBA" w:rsidRDefault="007C7EBA">
            <w:pPr>
              <w:cnfStyle w:val="000000100000"/>
            </w:pPr>
          </w:p>
        </w:tc>
        <w:tc>
          <w:tcPr>
            <w:tcW w:w="692" w:type="dxa"/>
          </w:tcPr>
          <w:p w:rsidR="007C7EBA" w:rsidRDefault="008A1F85">
            <w:pPr>
              <w:cnfStyle w:val="000000100000"/>
            </w:pPr>
            <w:r>
              <w:lastRenderedPageBreak/>
              <w:t>1</w:t>
            </w:r>
            <w:r w:rsidR="002E4E20">
              <w:t>0</w:t>
            </w:r>
          </w:p>
          <w:p w:rsidR="007C7EBA" w:rsidRDefault="002E4E20">
            <w:pPr>
              <w:cnfStyle w:val="000000100000"/>
            </w:pPr>
            <w:r>
              <w:t>min</w:t>
            </w:r>
          </w:p>
        </w:tc>
      </w:tr>
      <w:tr w:rsidR="007C7EBA" w:rsidTr="007C7EBA">
        <w:trPr>
          <w:trHeight w:val="415"/>
        </w:trPr>
        <w:tc>
          <w:tcPr>
            <w:cnfStyle w:val="001000000000"/>
            <w:tcW w:w="1584" w:type="dxa"/>
          </w:tcPr>
          <w:p w:rsidR="007C7EBA" w:rsidRDefault="007C7EBA">
            <w:pPr>
              <w:pBdr>
                <w:top w:val="nil"/>
                <w:left w:val="nil"/>
                <w:bottom w:val="nil"/>
                <w:right w:val="nil"/>
                <w:between w:val="nil"/>
              </w:pBdr>
              <w:jc w:val="both"/>
              <w:rPr>
                <w:rFonts w:eastAsia="Arial" w:cs="Arial"/>
                <w:color w:val="000000"/>
                <w:sz w:val="24"/>
                <w:szCs w:val="24"/>
              </w:rPr>
            </w:pPr>
          </w:p>
          <w:p w:rsidR="007C7EBA" w:rsidRDefault="002E4E20">
            <w:pPr>
              <w:pStyle w:val="Balk1"/>
              <w:outlineLvl w:val="0"/>
            </w:pPr>
            <w:r>
              <w:t>Feedback</w:t>
            </w:r>
          </w:p>
          <w:p w:rsidR="007C7EBA" w:rsidRDefault="007C7EBA"/>
        </w:tc>
        <w:tc>
          <w:tcPr>
            <w:tcW w:w="7476" w:type="dxa"/>
          </w:tcPr>
          <w:p w:rsidR="007C7EBA" w:rsidRDefault="002E4E20">
            <w:pPr>
              <w:cnfStyle w:val="000000000000"/>
            </w:pPr>
            <w:r>
              <w:t>Teacher will ask the students to write a short a</w:t>
            </w:r>
            <w:r w:rsidR="008A1F85">
              <w:t xml:space="preserve">bstract to explain their list </w:t>
            </w:r>
            <w:r>
              <w:t>as well as</w:t>
            </w:r>
            <w:r w:rsidR="00564E65">
              <w:t>.</w:t>
            </w:r>
          </w:p>
          <w:p w:rsidR="007C7EBA" w:rsidRDefault="002E4E20">
            <w:pPr>
              <w:cnfStyle w:val="000000000000"/>
            </w:pPr>
            <w:r>
              <w:t>Homework contains the following questions in the section “Student feedback”</w:t>
            </w:r>
          </w:p>
          <w:p w:rsidR="007C7EBA" w:rsidRDefault="007C7EBA">
            <w:pPr>
              <w:cnfStyle w:val="000000000000"/>
            </w:pPr>
          </w:p>
        </w:tc>
        <w:tc>
          <w:tcPr>
            <w:tcW w:w="692" w:type="dxa"/>
          </w:tcPr>
          <w:p w:rsidR="007C7EBA" w:rsidRDefault="007C7EBA">
            <w:pPr>
              <w:cnfStyle w:val="000000000000"/>
            </w:pPr>
          </w:p>
        </w:tc>
      </w:tr>
    </w:tbl>
    <w:p w:rsidR="007C7EBA" w:rsidRDefault="007C7EBA"/>
    <w:p w:rsidR="007C7EBA" w:rsidRDefault="002E4E20">
      <w:pPr>
        <w:pStyle w:val="Balk1"/>
      </w:pPr>
      <w:r>
        <w:t>Assessment</w:t>
      </w:r>
    </w:p>
    <w:p w:rsidR="007C7EBA" w:rsidRDefault="007C7EBA">
      <w:pPr>
        <w:rPr>
          <w:i/>
          <w:sz w:val="18"/>
          <w:szCs w:val="18"/>
        </w:rPr>
      </w:pPr>
    </w:p>
    <w:p w:rsidR="007C7EBA" w:rsidRDefault="002E4E20">
      <w:r>
        <w:t>A survey of readiness at the beginning of the lesson will be conducted to asses their knowledge about geoparks,geology.Here is the questions in the following link:</w:t>
      </w:r>
    </w:p>
    <w:p w:rsidR="007C7EBA" w:rsidRDefault="00D03E0E">
      <w:pPr>
        <w:rPr>
          <w:b/>
          <w:sz w:val="18"/>
          <w:szCs w:val="18"/>
        </w:rPr>
      </w:pPr>
      <w:r w:rsidRPr="00D03E0E">
        <w:rPr>
          <w:b/>
          <w:color w:val="0563C1"/>
          <w:sz w:val="18"/>
          <w:szCs w:val="18"/>
          <w:u w:val="single"/>
        </w:rPr>
        <w:t>https://docs.google.com/document/d/1j7_2h0IOyvtmZuHDKBaGEU0Wb2f-HA_z/edit?usp=sharing&amp;ouid=116260694356476019791&amp;rtpof=true&amp;sd=true</w:t>
      </w:r>
    </w:p>
    <w:p w:rsidR="007C7EBA" w:rsidRDefault="002E4E20">
      <w:pPr>
        <w:pBdr>
          <w:top w:val="nil"/>
          <w:left w:val="nil"/>
          <w:bottom w:val="nil"/>
          <w:right w:val="nil"/>
          <w:between w:val="nil"/>
        </w:pBdr>
        <w:spacing w:after="0" w:line="240" w:lineRule="auto"/>
        <w:jc w:val="left"/>
        <w:rPr>
          <w:color w:val="000000"/>
        </w:rPr>
      </w:pPr>
      <w:r>
        <w:rPr>
          <w:b/>
          <w:color w:val="000000"/>
          <w:sz w:val="20"/>
          <w:szCs w:val="20"/>
        </w:rPr>
        <w:t>%50 TEACHER ASSESSMENT</w:t>
      </w:r>
      <w:r>
        <w:rPr>
          <w:rFonts w:ascii="Calibri" w:eastAsia="Calibri" w:hAnsi="Calibri" w:cs="Calibri"/>
          <w:color w:val="000000"/>
          <w:sz w:val="18"/>
          <w:szCs w:val="18"/>
        </w:rPr>
        <w:t xml:space="preserve"> </w:t>
      </w:r>
      <w:r>
        <w:rPr>
          <w:color w:val="000000"/>
        </w:rPr>
        <w:t xml:space="preserve">by a quiz (Prepared on quizlet)will be conducted at the end of the lesson. The comparison of  the learning will be base for the assessment. </w:t>
      </w:r>
    </w:p>
    <w:p w:rsidR="007C7EBA" w:rsidRDefault="007C7EBA">
      <w:pPr>
        <w:pBdr>
          <w:top w:val="nil"/>
          <w:left w:val="nil"/>
          <w:bottom w:val="nil"/>
          <w:right w:val="nil"/>
          <w:between w:val="nil"/>
        </w:pBdr>
        <w:spacing w:after="0" w:line="240" w:lineRule="auto"/>
        <w:jc w:val="left"/>
      </w:pPr>
    </w:p>
    <w:p w:rsidR="007C7EBA" w:rsidRDefault="002E4E20">
      <w:pPr>
        <w:jc w:val="left"/>
      </w:pPr>
      <w:r>
        <w:rPr>
          <w:b/>
          <w:sz w:val="20"/>
          <w:szCs w:val="20"/>
        </w:rPr>
        <w:t>%30 PEER ASSESSMENT</w:t>
      </w:r>
      <w:r>
        <w:rPr>
          <w:b/>
          <w:sz w:val="18"/>
          <w:szCs w:val="18"/>
        </w:rPr>
        <w:t xml:space="preserve"> </w:t>
      </w:r>
      <w:r w:rsidR="00D03E0E">
        <w:t>by the LIST</w:t>
      </w:r>
      <w:r>
        <w:t>:  the poster will be assessed via peer assessment</w:t>
      </w:r>
    </w:p>
    <w:p w:rsidR="007C7EBA" w:rsidRDefault="002E4E20">
      <w:pPr>
        <w:jc w:val="left"/>
        <w:rPr>
          <w:b/>
          <w:sz w:val="18"/>
          <w:szCs w:val="18"/>
        </w:rPr>
      </w:pPr>
      <w:r>
        <w:rPr>
          <w:b/>
          <w:sz w:val="20"/>
          <w:szCs w:val="20"/>
        </w:rPr>
        <w:t xml:space="preserve">%20 HOMEWORK </w:t>
      </w:r>
      <w:r>
        <w:t>(explained in the section “Students feedback”)</w:t>
      </w:r>
    </w:p>
    <w:p w:rsidR="007C7EBA" w:rsidRDefault="007C7EBA">
      <w:pPr>
        <w:rPr>
          <w:i/>
          <w:sz w:val="18"/>
          <w:szCs w:val="18"/>
        </w:rPr>
      </w:pPr>
    </w:p>
    <w:p w:rsidR="007C7EBA" w:rsidRDefault="002E4E20">
      <w:pPr>
        <w:pStyle w:val="Balk1"/>
      </w:pPr>
      <w:r>
        <w:t>Student feedback</w:t>
      </w:r>
    </w:p>
    <w:p w:rsidR="007C7EBA" w:rsidRDefault="007C7EBA">
      <w:pPr>
        <w:rPr>
          <w:i/>
          <w:sz w:val="18"/>
          <w:szCs w:val="18"/>
        </w:rPr>
      </w:pPr>
    </w:p>
    <w:p w:rsidR="007C7EBA" w:rsidRDefault="002E4E20">
      <w:r>
        <w:t>After the lesson, the teacher will ask the students to write a short abstract to explain their poster as well as what were the strengths and weaknesses of their own poster.</w:t>
      </w:r>
    </w:p>
    <w:p w:rsidR="007C7EBA" w:rsidRDefault="002E4E20">
      <w:r>
        <w:t>As homework, teacher asks the students to answer the following questions via a Google Form:</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A. The activities of today's lesson were interesting and engaging 1 2 3 4 5 </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B. I think working with a team was useful 1 2 3 4 5 </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C. Communicating and collaborating in the team was easy 1 2 3 4 5 </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D. The instructions I received to carry out my task were easily understandable and clear </w:t>
      </w:r>
    </w:p>
    <w:p w:rsidR="007C7EBA" w:rsidRDefault="002E4E20">
      <w:pPr>
        <w:numPr>
          <w:ilvl w:val="0"/>
          <w:numId w:val="2"/>
        </w:numPr>
        <w:pBdr>
          <w:top w:val="nil"/>
          <w:left w:val="nil"/>
          <w:bottom w:val="nil"/>
          <w:right w:val="nil"/>
          <w:between w:val="nil"/>
        </w:pBdr>
        <w:spacing w:after="0" w:line="240" w:lineRule="auto"/>
        <w:jc w:val="left"/>
        <w:rPr>
          <w:color w:val="000000"/>
        </w:rPr>
      </w:pPr>
      <w:r>
        <w:rPr>
          <w:color w:val="000000"/>
        </w:rPr>
        <w:t xml:space="preserve">E. I now have a better understanding of the climate change effects 1 2 3 4 5 </w:t>
      </w:r>
    </w:p>
    <w:p w:rsidR="007C7EBA" w:rsidRDefault="002E4E20">
      <w:pPr>
        <w:numPr>
          <w:ilvl w:val="0"/>
          <w:numId w:val="2"/>
        </w:numPr>
        <w:pBdr>
          <w:top w:val="nil"/>
          <w:left w:val="nil"/>
          <w:bottom w:val="nil"/>
          <w:right w:val="nil"/>
          <w:between w:val="nil"/>
        </w:pBdr>
        <w:spacing w:after="0" w:line="240" w:lineRule="auto"/>
        <w:jc w:val="left"/>
        <w:rPr>
          <w:color w:val="000000"/>
        </w:rPr>
      </w:pPr>
      <w:r>
        <w:rPr>
          <w:color w:val="000000"/>
        </w:rPr>
        <w:t>F. I am planning a trip to UNESCO KULA GEOPARK with my family 1 2 3 4 5</w:t>
      </w:r>
    </w:p>
    <w:p w:rsidR="007C7EBA" w:rsidRDefault="007C7EBA">
      <w:pPr>
        <w:numPr>
          <w:ilvl w:val="0"/>
          <w:numId w:val="2"/>
        </w:numPr>
        <w:pBdr>
          <w:top w:val="nil"/>
          <w:left w:val="nil"/>
          <w:bottom w:val="nil"/>
          <w:right w:val="nil"/>
          <w:between w:val="nil"/>
        </w:pBdr>
        <w:spacing w:after="0" w:line="240" w:lineRule="auto"/>
        <w:jc w:val="left"/>
        <w:rPr>
          <w:color w:val="000000"/>
        </w:rPr>
      </w:pPr>
    </w:p>
    <w:p w:rsidR="007C7EBA" w:rsidRDefault="002E4E20">
      <w:pPr>
        <w:numPr>
          <w:ilvl w:val="0"/>
          <w:numId w:val="2"/>
        </w:numPr>
        <w:pBdr>
          <w:top w:val="nil"/>
          <w:left w:val="nil"/>
          <w:bottom w:val="nil"/>
          <w:right w:val="nil"/>
          <w:between w:val="nil"/>
        </w:pBdr>
        <w:spacing w:after="0" w:line="240" w:lineRule="auto"/>
        <w:jc w:val="left"/>
        <w:rPr>
          <w:color w:val="000000"/>
        </w:rPr>
      </w:pPr>
      <w:r>
        <w:rPr>
          <w:color w:val="000000"/>
        </w:rPr>
        <w:t>1 2 3 4 5</w:t>
      </w:r>
    </w:p>
    <w:p w:rsidR="007C7EBA" w:rsidRDefault="002E4E20">
      <w:pPr>
        <w:pBdr>
          <w:top w:val="nil"/>
          <w:left w:val="nil"/>
          <w:bottom w:val="nil"/>
          <w:right w:val="nil"/>
          <w:between w:val="nil"/>
        </w:pBdr>
        <w:spacing w:after="0" w:line="240" w:lineRule="auto"/>
        <w:jc w:val="left"/>
        <w:rPr>
          <w:color w:val="000000"/>
        </w:rPr>
      </w:pPr>
      <w:r>
        <w:rPr>
          <w:color w:val="000000"/>
        </w:rPr>
        <w:t xml:space="preserve">1 - I strongly disagree; </w:t>
      </w:r>
    </w:p>
    <w:p w:rsidR="007C7EBA" w:rsidRDefault="002E4E20">
      <w:pPr>
        <w:pBdr>
          <w:top w:val="nil"/>
          <w:left w:val="nil"/>
          <w:bottom w:val="nil"/>
          <w:right w:val="nil"/>
          <w:between w:val="nil"/>
        </w:pBdr>
        <w:spacing w:after="0" w:line="240" w:lineRule="auto"/>
        <w:jc w:val="left"/>
        <w:rPr>
          <w:color w:val="000000"/>
        </w:rPr>
      </w:pPr>
      <w:r>
        <w:rPr>
          <w:color w:val="000000"/>
        </w:rPr>
        <w:t xml:space="preserve">2 - I disagree; </w:t>
      </w:r>
    </w:p>
    <w:p w:rsidR="007C7EBA" w:rsidRDefault="002E4E20">
      <w:pPr>
        <w:pBdr>
          <w:top w:val="nil"/>
          <w:left w:val="nil"/>
          <w:bottom w:val="nil"/>
          <w:right w:val="nil"/>
          <w:between w:val="nil"/>
        </w:pBdr>
        <w:spacing w:after="0" w:line="240" w:lineRule="auto"/>
        <w:jc w:val="left"/>
        <w:rPr>
          <w:color w:val="000000"/>
        </w:rPr>
      </w:pPr>
      <w:r>
        <w:rPr>
          <w:color w:val="000000"/>
        </w:rPr>
        <w:t xml:space="preserve">3 - I neither agree nor disagree; </w:t>
      </w:r>
    </w:p>
    <w:p w:rsidR="007C7EBA" w:rsidRDefault="002E4E20">
      <w:pPr>
        <w:pBdr>
          <w:top w:val="nil"/>
          <w:left w:val="nil"/>
          <w:bottom w:val="nil"/>
          <w:right w:val="nil"/>
          <w:between w:val="nil"/>
        </w:pBdr>
        <w:spacing w:after="0" w:line="240" w:lineRule="auto"/>
        <w:jc w:val="left"/>
        <w:rPr>
          <w:color w:val="000000"/>
        </w:rPr>
      </w:pPr>
      <w:r>
        <w:rPr>
          <w:color w:val="000000"/>
        </w:rPr>
        <w:t xml:space="preserve">4 - I agree; </w:t>
      </w:r>
    </w:p>
    <w:p w:rsidR="007C7EBA" w:rsidRDefault="002E4E20">
      <w:r>
        <w:t>5 - I strongly agree.</w:t>
      </w:r>
    </w:p>
    <w:p w:rsidR="007C7EBA" w:rsidRDefault="0083263D">
      <w:pPr>
        <w:pStyle w:val="Balk1"/>
      </w:pPr>
      <w:r>
        <w:lastRenderedPageBreak/>
        <w:t xml:space="preserve">About </w:t>
      </w:r>
    </w:p>
    <w:p w:rsidR="007C7EBA" w:rsidRDefault="0083263D">
      <w:r>
        <w:rPr>
          <w:sz w:val="20"/>
          <w:szCs w:val="20"/>
        </w:rPr>
        <w:t xml:space="preserve">This Lesson plan is prepared for VR@Geoparks project. </w:t>
      </w:r>
    </w:p>
    <w:p w:rsidR="007C7EBA" w:rsidRDefault="007C7EBA"/>
    <w:sectPr w:rsidR="007C7EBA" w:rsidSect="007C7EB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57"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A92" w:rsidRDefault="000E7A92" w:rsidP="007C7EBA">
      <w:pPr>
        <w:spacing w:after="0" w:line="240" w:lineRule="auto"/>
      </w:pPr>
      <w:r>
        <w:separator/>
      </w:r>
    </w:p>
  </w:endnote>
  <w:endnote w:type="continuationSeparator" w:id="1">
    <w:p w:rsidR="000E7A92" w:rsidRDefault="000E7A92" w:rsidP="007C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29" w:rsidRDefault="00A1112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4928D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E4E20">
      <w:rPr>
        <w:color w:val="000000"/>
      </w:rPr>
      <w:instrText>PAGE</w:instrText>
    </w:r>
    <w:r>
      <w:rPr>
        <w:color w:val="000000"/>
      </w:rPr>
      <w:fldChar w:fldCharType="separate"/>
    </w:r>
    <w:r w:rsidR="00716123">
      <w:rPr>
        <w:noProof/>
        <w:color w:val="000000"/>
      </w:rPr>
      <w:t>2</w:t>
    </w:r>
    <w:r>
      <w:rPr>
        <w:color w:val="000000"/>
      </w:rPr>
      <w:fldChar w:fldCharType="end"/>
    </w:r>
  </w:p>
  <w:p w:rsidR="007C7EBA" w:rsidRDefault="007C7EB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2E4E20">
    <w:pPr>
      <w:pBdr>
        <w:top w:val="nil"/>
        <w:left w:val="nil"/>
        <w:bottom w:val="nil"/>
        <w:right w:val="nil"/>
        <w:between w:val="nil"/>
      </w:pBdr>
      <w:tabs>
        <w:tab w:val="center" w:pos="4680"/>
        <w:tab w:val="right" w:pos="9360"/>
      </w:tabs>
      <w:spacing w:after="0" w:line="240" w:lineRule="auto"/>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-609599</wp:posOffset>
            </wp:positionV>
            <wp:extent cx="4991100" cy="714375"/>
            <wp:effectExtent b="0" l="0" r="0" t="0"/>
            <wp:wrapSquare wrapText="bothSides" distB="0" distT="0" distL="114300" distR="114300"/>
            <wp:docPr id="12" name=""/>
            <a:graphic>
              <a:graphicData uri="http://schemas.microsoft.com/office/word/2010/wordprocessingShape">
                <wps:wsp>
                  <wps:cNvSpPr/>
                  <wps:cNvPr id="2" name="Shape 2"/>
                  <wps:spPr>
                    <a:xfrm>
                      <a:off x="2855213" y="3427575"/>
                      <a:ext cx="4981575" cy="704850"/>
                    </a:xfrm>
                    <a:custGeom>
                      <a:rect b="b" l="l" r="r" t="t"/>
                      <a:pathLst>
                        <a:path extrusionOk="0" h="704850" w="4981575">
                          <a:moveTo>
                            <a:pt x="0" y="0"/>
                          </a:moveTo>
                          <a:lnTo>
                            <a:pt x="0" y="704850"/>
                          </a:lnTo>
                          <a:lnTo>
                            <a:pt x="4981575" y="704850"/>
                          </a:lnTo>
                          <a:lnTo>
                            <a:pt x="4981575" y="0"/>
                          </a:lnTo>
                          <a:close/>
                        </a:path>
                      </a:pathLst>
                    </a:custGeom>
                    <a:solidFill>
                      <a:srgbClr val="FFFFFF"/>
                    </a:solidFill>
                    <a:ln>
                      <a:noFill/>
                    </a:ln>
                  </wps:spPr>
                  <wps:txbx>
                    <w:txbxContent>
                      <w:p w:rsidR="00000000" w:rsidDel="00000000" w:rsidP="00000000" w:rsidRDefault="00000000" w:rsidRPr="00000000">
                        <w:pPr>
                          <w:spacing w:after="160" w:before="0" w:line="251.9999885559082"/>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The work presented in this document has received funding from the European Union’s H2020 research and innovation programme – project Scientix4 (Grant agreement N. 101000063), coordinated by European Schoolnet (EUN). The content of the Learning Scenario is the sole responsibility of the authors and it does not represent the opinion of the European Commission (EC) or EUN, and neither the EC or EUN are responsible for any use that might be made of information contained.</w:t>
                        </w:r>
                      </w:p>
                    </w:txbxContent>
                  </wps:txbx>
                  <wps:bodyPr anchorCtr="0" anchor="t" bIns="38100" lIns="88900" spcFirstLastPara="1" rIns="88900" wrap="square" tIns="38100">
                    <a:noAutofit/>
                  </wps:bodyPr>
                </wps:wsp>
              </a:graphicData>
            </a:graphic>
          </wp:anchor>
        </w:drawing>
      </mc:Choice>
      <ve:Fallback>
        <w:r>
          <w:rPr>
            <w:noProof/>
            <w:lang w:val="tr-TR"/>
          </w:rPr>
          <w:drawing>
            <wp:anchor distT="0" distB="0" distL="114300" distR="114300" simplePos="0" relativeHeight="251662336" behindDoc="0" locked="0" layoutInCell="1" allowOverlap="1">
              <wp:simplePos x="0" y="0"/>
              <wp:positionH relativeFrom="column">
                <wp:posOffset>1739900</wp:posOffset>
              </wp:positionH>
              <wp:positionV relativeFrom="paragraph">
                <wp:posOffset>-609599</wp:posOffset>
              </wp:positionV>
              <wp:extent cx="4991100" cy="714375"/>
              <wp:effectExtent l="0" t="0" r="0" b="0"/>
              <wp:wrapSquare wrapText="bothSides" distT="0" distB="0" distL="114300" distR="11430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991100" cy="714375"/>
                      </a:xfrm>
                      <a:prstGeom prst="rect">
                        <a:avLst/>
                      </a:prstGeom>
                      <a:ln/>
                    </pic:spPr>
                  </pic:pic>
                </a:graphicData>
              </a:graphic>
            </wp:anchor>
          </w:drawing>
        </w:r>
      </ve:Fallback>
    </ve:AlternateContent>
    <w:r>
      <w:rPr>
        <w:noProof/>
        <w:lang w:val="tr-TR"/>
      </w:rPr>
      <w:drawing>
        <wp:anchor distT="0" distB="0" distL="114300" distR="114300" simplePos="0" relativeHeight="251663360" behindDoc="0" locked="0" layoutInCell="1" allowOverlap="1">
          <wp:simplePos x="0" y="0"/>
          <wp:positionH relativeFrom="column">
            <wp:posOffset>-439419</wp:posOffset>
          </wp:positionH>
          <wp:positionV relativeFrom="paragraph">
            <wp:posOffset>-511809</wp:posOffset>
          </wp:positionV>
          <wp:extent cx="796290" cy="533400"/>
          <wp:effectExtent l="0" t="0" r="0" b="0"/>
          <wp:wrapSquare wrapText="bothSides" distT="0" distB="0" distL="114300" distR="11430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96290" cy="53340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A92" w:rsidRDefault="000E7A92" w:rsidP="007C7EBA">
      <w:pPr>
        <w:spacing w:after="0" w:line="240" w:lineRule="auto"/>
      </w:pPr>
      <w:r>
        <w:separator/>
      </w:r>
    </w:p>
  </w:footnote>
  <w:footnote w:type="continuationSeparator" w:id="1">
    <w:p w:rsidR="000E7A92" w:rsidRDefault="000E7A92" w:rsidP="007C7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29" w:rsidRDefault="00A1112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7C7EBA">
    <w:pPr>
      <w:pBdr>
        <w:top w:val="nil"/>
        <w:left w:val="nil"/>
        <w:bottom w:val="nil"/>
        <w:right w:val="nil"/>
        <w:between w:val="nil"/>
      </w:pBdr>
      <w:tabs>
        <w:tab w:val="center" w:pos="4680"/>
        <w:tab w:val="right" w:pos="9360"/>
      </w:tabs>
      <w:spacing w:after="0" w:line="240" w:lineRule="auto"/>
      <w:rPr>
        <w:color w:val="000000"/>
      </w:rPr>
    </w:pPr>
  </w:p>
  <w:p w:rsidR="007C7EBA" w:rsidRDefault="007C7EB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7C7E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32649"/>
    <w:multiLevelType w:val="multilevel"/>
    <w:tmpl w:val="07D84D5E"/>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72643E3D"/>
    <w:multiLevelType w:val="hybridMultilevel"/>
    <w:tmpl w:val="E4DC6246"/>
    <w:lvl w:ilvl="0" w:tplc="C9041708">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6445F0C"/>
    <w:multiLevelType w:val="multilevel"/>
    <w:tmpl w:val="281E5C3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6491B3A"/>
    <w:multiLevelType w:val="hybridMultilevel"/>
    <w:tmpl w:val="938A83C2"/>
    <w:lvl w:ilvl="0" w:tplc="8DBA7ECA">
      <w:start w:val="1"/>
      <w:numFmt w:val="lowerLetter"/>
      <w:lvlText w:val="%1)"/>
      <w:lvlJc w:val="left"/>
      <w:pPr>
        <w:ind w:left="720" w:hanging="360"/>
      </w:pPr>
      <w:rPr>
        <w:rFonts w:eastAsia="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2290"/>
  </w:hdrShapeDefaults>
  <w:footnotePr>
    <w:footnote w:id="0"/>
    <w:footnote w:id="1"/>
  </w:footnotePr>
  <w:endnotePr>
    <w:endnote w:id="0"/>
    <w:endnote w:id="1"/>
  </w:endnotePr>
  <w:compat/>
  <w:rsids>
    <w:rsidRoot w:val="007C7EBA"/>
    <w:rsid w:val="00004671"/>
    <w:rsid w:val="00065597"/>
    <w:rsid w:val="000E7A92"/>
    <w:rsid w:val="00101A00"/>
    <w:rsid w:val="002E4E20"/>
    <w:rsid w:val="004928D3"/>
    <w:rsid w:val="0053403D"/>
    <w:rsid w:val="00564E65"/>
    <w:rsid w:val="005A3C3B"/>
    <w:rsid w:val="006B165A"/>
    <w:rsid w:val="00716123"/>
    <w:rsid w:val="007C7EBA"/>
    <w:rsid w:val="0083263D"/>
    <w:rsid w:val="008A1F85"/>
    <w:rsid w:val="00977C32"/>
    <w:rsid w:val="009E50CA"/>
    <w:rsid w:val="00A11129"/>
    <w:rsid w:val="00A72415"/>
    <w:rsid w:val="00BB7AF1"/>
    <w:rsid w:val="00C61D44"/>
    <w:rsid w:val="00C67794"/>
    <w:rsid w:val="00CB13E7"/>
    <w:rsid w:val="00D03E0E"/>
    <w:rsid w:val="00D804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tr-TR"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0"/>
  </w:style>
  <w:style w:type="paragraph" w:styleId="Balk1">
    <w:name w:val="heading 1"/>
    <w:basedOn w:val="scx4"/>
    <w:next w:val="Normal"/>
    <w:link w:val="Balk1Char"/>
    <w:uiPriority w:val="9"/>
    <w:qFormat/>
    <w:rsid w:val="005F1917"/>
    <w:pPr>
      <w:tabs>
        <w:tab w:val="left" w:pos="3615"/>
        <w:tab w:val="center" w:pos="4535"/>
      </w:tabs>
      <w:outlineLvl w:val="0"/>
    </w:pPr>
  </w:style>
  <w:style w:type="paragraph" w:styleId="Balk2">
    <w:name w:val="heading 2"/>
    <w:basedOn w:val="Normal"/>
    <w:next w:val="Normal"/>
    <w:link w:val="Balk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A661F0"/>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A661F0"/>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A661F0"/>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7C7EBA"/>
  </w:style>
  <w:style w:type="table" w:customStyle="1" w:styleId="TableNormal">
    <w:name w:val="Table Normal"/>
    <w:rsid w:val="007C7EBA"/>
    <w:tblPr>
      <w:tblCellMar>
        <w:top w:w="0" w:type="dxa"/>
        <w:left w:w="0" w:type="dxa"/>
        <w:bottom w:w="0" w:type="dxa"/>
        <w:right w:w="0" w:type="dxa"/>
      </w:tblCellMar>
    </w:tblPr>
  </w:style>
  <w:style w:type="paragraph" w:styleId="KonuBal">
    <w:name w:val="Title"/>
    <w:basedOn w:val="Heading11"/>
    <w:next w:val="Normal"/>
    <w:link w:val="KonuBalChar"/>
    <w:uiPriority w:val="10"/>
    <w:qFormat/>
    <w:rsid w:val="005F1917"/>
    <w:pPr>
      <w:jc w:val="center"/>
    </w:pPr>
    <w:rPr>
      <w:sz w:val="40"/>
      <w:szCs w:val="40"/>
    </w:rPr>
  </w:style>
  <w:style w:type="paragraph" w:styleId="stbilgi">
    <w:name w:val="header"/>
    <w:basedOn w:val="Normal"/>
    <w:link w:val="stbilgiChar"/>
    <w:uiPriority w:val="99"/>
    <w:unhideWhenUsed/>
    <w:rsid w:val="00825772"/>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25772"/>
  </w:style>
  <w:style w:type="paragraph" w:styleId="Altbilgi">
    <w:name w:val="footer"/>
    <w:basedOn w:val="Normal"/>
    <w:link w:val="AltbilgiChar"/>
    <w:uiPriority w:val="99"/>
    <w:unhideWhenUsed/>
    <w:rsid w:val="00825772"/>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25772"/>
  </w:style>
  <w:style w:type="character" w:customStyle="1" w:styleId="Balk1Char">
    <w:name w:val="Başlık 1 Char"/>
    <w:basedOn w:val="VarsaylanParagrafYazTipi"/>
    <w:link w:val="Balk1"/>
    <w:uiPriority w:val="9"/>
    <w:rsid w:val="005F1917"/>
    <w:rPr>
      <w:rFonts w:ascii="Arial" w:eastAsia="MS Mincho" w:hAnsi="Arial" w:cs="Times New Roman"/>
      <w:b/>
      <w:color w:val="000000"/>
      <w:szCs w:val="24"/>
      <w:shd w:val="clear" w:color="auto" w:fill="BDD6EE"/>
      <w:lang w:val="en-GB" w:eastAsia="fr-FR"/>
    </w:rPr>
  </w:style>
  <w:style w:type="character" w:customStyle="1" w:styleId="Balk2Char">
    <w:name w:val="Başlık 2 Char"/>
    <w:basedOn w:val="VarsaylanParagrafYazTipi"/>
    <w:link w:val="Balk2"/>
    <w:uiPriority w:val="9"/>
    <w:semiHidden/>
    <w:rsid w:val="00A661F0"/>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A661F0"/>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A661F0"/>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A661F0"/>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A661F0"/>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A661F0"/>
    <w:rPr>
      <w:i/>
      <w:iCs/>
    </w:rPr>
  </w:style>
  <w:style w:type="character" w:customStyle="1" w:styleId="Balk8Char">
    <w:name w:val="Başlık 8 Char"/>
    <w:basedOn w:val="VarsaylanParagrafYazTipi"/>
    <w:link w:val="Balk8"/>
    <w:uiPriority w:val="9"/>
    <w:semiHidden/>
    <w:rsid w:val="00A661F0"/>
    <w:rPr>
      <w:b/>
      <w:bCs/>
    </w:rPr>
  </w:style>
  <w:style w:type="character" w:customStyle="1" w:styleId="Balk9Char">
    <w:name w:val="Başlık 9 Char"/>
    <w:basedOn w:val="VarsaylanParagrafYazTipi"/>
    <w:link w:val="Balk9"/>
    <w:uiPriority w:val="9"/>
    <w:semiHidden/>
    <w:rsid w:val="00A661F0"/>
    <w:rPr>
      <w:i/>
      <w:iCs/>
    </w:rPr>
  </w:style>
  <w:style w:type="paragraph" w:styleId="ResimYazs">
    <w:name w:val="caption"/>
    <w:basedOn w:val="Normal"/>
    <w:next w:val="Normal"/>
    <w:uiPriority w:val="35"/>
    <w:semiHidden/>
    <w:unhideWhenUsed/>
    <w:qFormat/>
    <w:rsid w:val="00A661F0"/>
    <w:rPr>
      <w:b/>
      <w:bCs/>
      <w:sz w:val="18"/>
      <w:szCs w:val="18"/>
    </w:rPr>
  </w:style>
  <w:style w:type="character" w:customStyle="1" w:styleId="KonuBalChar">
    <w:name w:val="Konu Başlığı Char"/>
    <w:basedOn w:val="VarsaylanParagrafYazTipi"/>
    <w:link w:val="KonuBal"/>
    <w:uiPriority w:val="10"/>
    <w:rsid w:val="005F1917"/>
    <w:rPr>
      <w:rFonts w:ascii="Arial" w:eastAsia="Times New Roman" w:hAnsi="Arial" w:cs="Arial"/>
      <w:b/>
      <w:caps/>
      <w:color w:val="006595"/>
      <w:sz w:val="40"/>
      <w:szCs w:val="40"/>
      <w:lang w:val="en-GB" w:eastAsia="en-GB"/>
    </w:rPr>
  </w:style>
  <w:style w:type="paragraph" w:styleId="AltKonuBal">
    <w:name w:val="Subtitle"/>
    <w:basedOn w:val="Normal"/>
    <w:next w:val="Normal"/>
    <w:link w:val="AltKonuBalChar"/>
    <w:rsid w:val="007C7EBA"/>
    <w:pPr>
      <w:spacing w:after="240"/>
      <w:jc w:val="center"/>
    </w:pPr>
    <w:rPr>
      <w:rFonts w:ascii="Calibri" w:eastAsia="Calibri" w:hAnsi="Calibri" w:cs="Calibri"/>
      <w:sz w:val="24"/>
      <w:szCs w:val="24"/>
    </w:rPr>
  </w:style>
  <w:style w:type="character" w:customStyle="1" w:styleId="AltKonuBalChar">
    <w:name w:val="Alt Konu Başlığı Char"/>
    <w:basedOn w:val="VarsaylanParagrafYazTipi"/>
    <w:link w:val="AltKonuBal"/>
    <w:uiPriority w:val="11"/>
    <w:rsid w:val="00A661F0"/>
    <w:rPr>
      <w:rFonts w:asciiTheme="majorHAnsi" w:eastAsiaTheme="majorEastAsia" w:hAnsiTheme="majorHAnsi" w:cstheme="majorBidi"/>
      <w:sz w:val="24"/>
      <w:szCs w:val="24"/>
    </w:rPr>
  </w:style>
  <w:style w:type="character" w:styleId="Gl">
    <w:name w:val="Strong"/>
    <w:basedOn w:val="VarsaylanParagrafYazTipi"/>
    <w:uiPriority w:val="22"/>
    <w:qFormat/>
    <w:rsid w:val="00A661F0"/>
    <w:rPr>
      <w:b/>
      <w:bCs/>
      <w:color w:val="auto"/>
    </w:rPr>
  </w:style>
  <w:style w:type="character" w:styleId="Vurgu">
    <w:name w:val="Emphasis"/>
    <w:basedOn w:val="VarsaylanParagrafYazTipi"/>
    <w:uiPriority w:val="20"/>
    <w:qFormat/>
    <w:rsid w:val="00A661F0"/>
    <w:rPr>
      <w:i/>
      <w:iCs/>
      <w:color w:val="auto"/>
    </w:rPr>
  </w:style>
  <w:style w:type="paragraph" w:styleId="AralkYok">
    <w:name w:val="No Spacing"/>
    <w:uiPriority w:val="1"/>
    <w:qFormat/>
    <w:rsid w:val="00A661F0"/>
    <w:pPr>
      <w:spacing w:after="0" w:line="240" w:lineRule="auto"/>
    </w:pPr>
  </w:style>
  <w:style w:type="paragraph" w:styleId="Trnak">
    <w:name w:val="Quote"/>
    <w:basedOn w:val="Normal"/>
    <w:next w:val="Normal"/>
    <w:link w:val="Trnak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TrnakChar">
    <w:name w:val="Tırnak Char"/>
    <w:basedOn w:val="VarsaylanParagrafYazTipi"/>
    <w:link w:val="Trnak"/>
    <w:uiPriority w:val="29"/>
    <w:rsid w:val="00A661F0"/>
    <w:rPr>
      <w:rFonts w:asciiTheme="majorHAnsi" w:eastAsiaTheme="majorEastAsia" w:hAnsiTheme="majorHAnsi" w:cstheme="majorBidi"/>
      <w:i/>
      <w:iCs/>
      <w:sz w:val="24"/>
      <w:szCs w:val="24"/>
    </w:rPr>
  </w:style>
  <w:style w:type="paragraph" w:styleId="KeskinTrnak">
    <w:name w:val="Intense Quote"/>
    <w:basedOn w:val="Normal"/>
    <w:next w:val="Normal"/>
    <w:link w:val="KeskinTrnak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KeskinTrnakChar">
    <w:name w:val="Keskin Tırnak Char"/>
    <w:basedOn w:val="VarsaylanParagrafYazTipi"/>
    <w:link w:val="KeskinTrnak"/>
    <w:uiPriority w:val="30"/>
    <w:rsid w:val="00A661F0"/>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A661F0"/>
    <w:rPr>
      <w:i/>
      <w:iCs/>
      <w:color w:val="auto"/>
    </w:rPr>
  </w:style>
  <w:style w:type="character" w:styleId="GlVurgulama">
    <w:name w:val="Intense Emphasis"/>
    <w:basedOn w:val="VarsaylanParagrafYazTipi"/>
    <w:uiPriority w:val="21"/>
    <w:qFormat/>
    <w:rsid w:val="00A661F0"/>
    <w:rPr>
      <w:b/>
      <w:bCs/>
      <w:i/>
      <w:iCs/>
      <w:color w:val="auto"/>
    </w:rPr>
  </w:style>
  <w:style w:type="character" w:styleId="HafifBavuru">
    <w:name w:val="Subtle Reference"/>
    <w:basedOn w:val="VarsaylanParagrafYazTipi"/>
    <w:uiPriority w:val="31"/>
    <w:qFormat/>
    <w:rsid w:val="00A661F0"/>
    <w:rPr>
      <w:smallCaps/>
      <w:color w:val="auto"/>
      <w:u w:val="single" w:color="7F7F7F" w:themeColor="text1" w:themeTint="80"/>
    </w:rPr>
  </w:style>
  <w:style w:type="character" w:styleId="GlBavuru">
    <w:name w:val="Intense Reference"/>
    <w:basedOn w:val="VarsaylanParagrafYazTipi"/>
    <w:uiPriority w:val="32"/>
    <w:qFormat/>
    <w:rsid w:val="00A661F0"/>
    <w:rPr>
      <w:b/>
      <w:bCs/>
      <w:smallCaps/>
      <w:color w:val="auto"/>
      <w:u w:val="single"/>
    </w:rPr>
  </w:style>
  <w:style w:type="character" w:styleId="KitapBal">
    <w:name w:val="Book Title"/>
    <w:basedOn w:val="VarsaylanParagrafYazTipi"/>
    <w:uiPriority w:val="33"/>
    <w:qFormat/>
    <w:rsid w:val="00A661F0"/>
    <w:rPr>
      <w:b/>
      <w:bCs/>
      <w:smallCaps/>
      <w:color w:val="auto"/>
    </w:rPr>
  </w:style>
  <w:style w:type="paragraph" w:styleId="TBal">
    <w:name w:val="TOC Heading"/>
    <w:basedOn w:val="Balk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b/>
      <w:caps/>
      <w:color w:val="006595"/>
      <w:sz w:val="36"/>
      <w:szCs w:val="36"/>
      <w:lang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ListeParagraf">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eastAsia="en-GB"/>
    </w:rPr>
  </w:style>
  <w:style w:type="character" w:customStyle="1" w:styleId="TEXTCar">
    <w:name w:val="TEXT Car"/>
    <w:link w:val="TEXT"/>
    <w:rsid w:val="00DE2941"/>
    <w:rPr>
      <w:rFonts w:ascii="Arial" w:eastAsia="Times New Roman" w:hAnsi="Arial" w:cs="Times New Roman"/>
      <w:bCs/>
      <w:lang w:eastAsia="en-GB"/>
    </w:rPr>
  </w:style>
  <w:style w:type="table" w:customStyle="1" w:styleId="ListTable4-Accent51">
    <w:name w:val="List Table 4 - Accent 51"/>
    <w:basedOn w:val="NormalTablo"/>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Kpr">
    <w:name w:val="Hyperlink"/>
    <w:basedOn w:val="VarsaylanParagrafYazTipi"/>
    <w:uiPriority w:val="99"/>
    <w:unhideWhenUsed/>
    <w:rsid w:val="00B34890"/>
    <w:rPr>
      <w:color w:val="0563C1" w:themeColor="hyperlink"/>
      <w:u w:val="single"/>
    </w:rPr>
  </w:style>
  <w:style w:type="character" w:styleId="AklamaBavurusu">
    <w:name w:val="annotation reference"/>
    <w:basedOn w:val="VarsaylanParagrafYazTipi"/>
    <w:uiPriority w:val="99"/>
    <w:semiHidden/>
    <w:unhideWhenUsed/>
    <w:rsid w:val="00013FCC"/>
    <w:rPr>
      <w:sz w:val="16"/>
      <w:szCs w:val="16"/>
    </w:rPr>
  </w:style>
  <w:style w:type="paragraph" w:styleId="AklamaMetni">
    <w:name w:val="annotation text"/>
    <w:basedOn w:val="Normal"/>
    <w:link w:val="AklamaMetniChar"/>
    <w:uiPriority w:val="99"/>
    <w:semiHidden/>
    <w:unhideWhenUsed/>
    <w:rsid w:val="00013F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3FCC"/>
    <w:rPr>
      <w:rFonts w:ascii="Arial" w:hAnsi="Arial"/>
      <w:sz w:val="20"/>
      <w:szCs w:val="20"/>
    </w:rPr>
  </w:style>
  <w:style w:type="paragraph" w:styleId="AklamaKonusu">
    <w:name w:val="annotation subject"/>
    <w:basedOn w:val="AklamaMetni"/>
    <w:next w:val="AklamaMetni"/>
    <w:link w:val="AklamaKonusuChar"/>
    <w:uiPriority w:val="99"/>
    <w:semiHidden/>
    <w:unhideWhenUsed/>
    <w:rsid w:val="00013FCC"/>
    <w:rPr>
      <w:b/>
      <w:bCs/>
    </w:rPr>
  </w:style>
  <w:style w:type="character" w:customStyle="1" w:styleId="AklamaKonusuChar">
    <w:name w:val="Açıklama Konusu Char"/>
    <w:basedOn w:val="AklamaMetniChar"/>
    <w:link w:val="AklamaKonusu"/>
    <w:uiPriority w:val="99"/>
    <w:semiHidden/>
    <w:rsid w:val="00013FCC"/>
    <w:rPr>
      <w:rFonts w:ascii="Arial" w:hAnsi="Arial"/>
      <w:b/>
      <w:bCs/>
      <w:sz w:val="20"/>
      <w:szCs w:val="20"/>
    </w:rPr>
  </w:style>
  <w:style w:type="paragraph" w:styleId="BalonMetni">
    <w:name w:val="Balloon Text"/>
    <w:basedOn w:val="Normal"/>
    <w:link w:val="BalonMetniChar"/>
    <w:uiPriority w:val="99"/>
    <w:semiHidden/>
    <w:unhideWhenUsed/>
    <w:rsid w:val="00013F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3FCC"/>
    <w:rPr>
      <w:rFonts w:ascii="Segoe UI" w:hAnsi="Segoe UI" w:cs="Segoe UI"/>
      <w:sz w:val="18"/>
      <w:szCs w:val="18"/>
    </w:rPr>
  </w:style>
  <w:style w:type="character" w:styleId="zlenenKpr">
    <w:name w:val="FollowedHyperlink"/>
    <w:basedOn w:val="VarsaylanParagrafYazTipi"/>
    <w:uiPriority w:val="99"/>
    <w:semiHidden/>
    <w:unhideWhenUsed/>
    <w:rsid w:val="0014525C"/>
    <w:rPr>
      <w:color w:val="954F72" w:themeColor="followedHyperlink"/>
      <w:u w:val="single"/>
    </w:rPr>
  </w:style>
  <w:style w:type="character" w:customStyle="1" w:styleId="UnresolvedMention">
    <w:name w:val="Unresolved Mention"/>
    <w:basedOn w:val="VarsaylanParagrafYazTipi"/>
    <w:uiPriority w:val="99"/>
    <w:semiHidden/>
    <w:unhideWhenUsed/>
    <w:rsid w:val="005F1917"/>
    <w:rPr>
      <w:color w:val="605E5C"/>
      <w:shd w:val="clear" w:color="auto" w:fill="E1DFDD"/>
    </w:rPr>
  </w:style>
  <w:style w:type="table" w:customStyle="1" w:styleId="GridTable5DarkAccent3">
    <w:name w:val="Grid Table 5 Dark Accent 3"/>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
    <w:name w:val="Grid Table 5 Dark Accent 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
    <w:name w:val="Grid Table 4 Accent 1"/>
    <w:basedOn w:val="NormalTablo"/>
    <w:uiPriority w:val="49"/>
    <w:rsid w:val="005F191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33D29"/>
    <w:pPr>
      <w:autoSpaceDE w:val="0"/>
      <w:autoSpaceDN w:val="0"/>
      <w:adjustRightInd w:val="0"/>
      <w:spacing w:after="0" w:line="240" w:lineRule="auto"/>
      <w:jc w:val="left"/>
    </w:pPr>
    <w:rPr>
      <w:color w:val="000000"/>
      <w:sz w:val="24"/>
      <w:szCs w:val="24"/>
      <w:lang w:val="tr-TR"/>
    </w:rPr>
  </w:style>
  <w:style w:type="table" w:customStyle="1" w:styleId="a">
    <w:basedOn w:val="TableNormal"/>
    <w:rsid w:val="007C7EB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
    <w:rsid w:val="007C7EB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r="http://schemas.openxmlformats.org/officeDocument/2006/relationships" xmlns:w="http://schemas.openxmlformats.org/wordprocessingml/2006/main">
  <w:divs>
    <w:div w:id="778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3819285">
          <w:marLeft w:val="0"/>
          <w:marRight w:val="0"/>
          <w:marTop w:val="0"/>
          <w:marBottom w:val="0"/>
          <w:divBdr>
            <w:top w:val="none" w:sz="0" w:space="0" w:color="auto"/>
            <w:left w:val="none" w:sz="0" w:space="0" w:color="auto"/>
            <w:bottom w:val="none" w:sz="0" w:space="0" w:color="auto"/>
            <w:right w:val="none" w:sz="0" w:space="0" w:color="auto"/>
          </w:divBdr>
          <w:divsChild>
            <w:div w:id="1150944957">
              <w:marLeft w:val="0"/>
              <w:marRight w:val="0"/>
              <w:marTop w:val="0"/>
              <w:marBottom w:val="0"/>
              <w:divBdr>
                <w:top w:val="none" w:sz="0" w:space="0" w:color="auto"/>
                <w:left w:val="none" w:sz="0" w:space="0" w:color="auto"/>
                <w:bottom w:val="none" w:sz="0" w:space="0" w:color="auto"/>
                <w:right w:val="none" w:sz="0" w:space="0" w:color="auto"/>
              </w:divBdr>
            </w:div>
            <w:div w:id="212544655">
              <w:marLeft w:val="0"/>
              <w:marRight w:val="0"/>
              <w:marTop w:val="0"/>
              <w:marBottom w:val="60"/>
              <w:divBdr>
                <w:top w:val="none" w:sz="0" w:space="0" w:color="auto"/>
                <w:left w:val="none" w:sz="0" w:space="0" w:color="auto"/>
                <w:bottom w:val="none" w:sz="0" w:space="0" w:color="auto"/>
                <w:right w:val="none" w:sz="0" w:space="0" w:color="auto"/>
              </w:divBdr>
            </w:div>
          </w:divsChild>
        </w:div>
        <w:div w:id="2845856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Extinc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opularmechanics.com/science/animals/g201/recently-extinct-animals-li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kindplanet.org/top-10/top-10-worlds-extinct-animals/" TargetMode="External"/><Relationship Id="rId5" Type="http://schemas.openxmlformats.org/officeDocument/2006/relationships/webSettings" Target="webSettings.xml"/><Relationship Id="rId15" Type="http://schemas.openxmlformats.org/officeDocument/2006/relationships/hyperlink" Target="https://quizlet.com/_8t2hea?x=1qqt&amp;i=35vep0" TargetMode="External"/><Relationship Id="rId23" Type="http://schemas.openxmlformats.org/officeDocument/2006/relationships/theme" Target="theme/theme1.xml"/><Relationship Id="rId10" Type="http://schemas.openxmlformats.org/officeDocument/2006/relationships/hyperlink" Target="https://www.youtube.com/watch?v=9h7P8gWpolQ"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jjvC638poKQqksDuGEAxPZ4p6XV56RcO/view?usp=sharin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0HpNN1FURPMIBo5AyDs6kQ+PQ==">AMUW2mWW5tjlEm+nXSdfGVlSDOjNkv9FNhn557CxH9yxnDJo1DcfuSlKazTLYIFgsT11hm/ea+Muf3sgJ5Kzs/qUpof3JHMOJmNooS2Ah/v1yk6OgE1iVxI=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1050</Words>
  <Characters>5988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Borbala Pocze</dc:creator>
  <cp:lastModifiedBy>Windows User</cp:lastModifiedBy>
  <cp:revision>7</cp:revision>
  <dcterms:created xsi:type="dcterms:W3CDTF">2022-01-09T17:52:00Z</dcterms:created>
  <dcterms:modified xsi:type="dcterms:W3CDTF">2022-01-24T16:28:00Z</dcterms:modified>
</cp:coreProperties>
</file>